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28" w:type="dxa"/>
          <w:right w:w="28" w:type="dxa"/>
        </w:tblCellMar>
        <w:tblLook w:val="04A0" w:firstRow="1" w:lastRow="0" w:firstColumn="1" w:lastColumn="0" w:noHBand="0" w:noVBand="1"/>
      </w:tblPr>
      <w:tblGrid>
        <w:gridCol w:w="3323"/>
        <w:gridCol w:w="1637"/>
        <w:gridCol w:w="1574"/>
        <w:gridCol w:w="3387"/>
      </w:tblGrid>
      <w:tr w:rsidR="00021952" w:rsidRPr="004B2846" w14:paraId="477D760D" w14:textId="77777777" w:rsidTr="00AF5904">
        <w:tc>
          <w:tcPr>
            <w:tcW w:w="3134" w:type="dxa"/>
            <w:shd w:val="clear" w:color="auto" w:fill="auto"/>
          </w:tcPr>
          <w:p w14:paraId="475A0B4F" w14:textId="4C735A0C" w:rsidR="00021952" w:rsidRPr="006C27C0" w:rsidRDefault="00021952" w:rsidP="006C4415">
            <w:pPr>
              <w:ind w:firstLine="0"/>
              <w:rPr>
                <w:lang w:val="en-US"/>
              </w:rPr>
            </w:pPr>
          </w:p>
        </w:tc>
        <w:tc>
          <w:tcPr>
            <w:tcW w:w="1543" w:type="dxa"/>
            <w:shd w:val="clear" w:color="auto" w:fill="auto"/>
          </w:tcPr>
          <w:p w14:paraId="6470AE56" w14:textId="77777777" w:rsidR="00021952" w:rsidRPr="004B2846" w:rsidRDefault="00021952" w:rsidP="006C4415">
            <w:pPr>
              <w:ind w:firstLine="0"/>
              <w:jc w:val="right"/>
            </w:pPr>
            <w:r w:rsidRPr="004B2846">
              <w:t>ДОГОВОР №</w:t>
            </w:r>
          </w:p>
        </w:tc>
        <w:tc>
          <w:tcPr>
            <w:tcW w:w="1484" w:type="dxa"/>
            <w:shd w:val="clear" w:color="auto" w:fill="auto"/>
          </w:tcPr>
          <w:p w14:paraId="51DD14E0" w14:textId="57EA8D45" w:rsidR="00021952" w:rsidRPr="004B2846" w:rsidRDefault="00AF5904" w:rsidP="00AF5904">
            <w:pPr>
              <w:ind w:firstLine="0"/>
            </w:pPr>
            <w:r>
              <w:t>Д-26-</w:t>
            </w:r>
          </w:p>
        </w:tc>
        <w:tc>
          <w:tcPr>
            <w:tcW w:w="3193" w:type="dxa"/>
            <w:shd w:val="clear" w:color="auto" w:fill="auto"/>
          </w:tcPr>
          <w:p w14:paraId="2976A3FA" w14:textId="77777777" w:rsidR="00021952" w:rsidRPr="004B2846" w:rsidRDefault="00021952" w:rsidP="006C4415">
            <w:pPr>
              <w:ind w:firstLine="0"/>
            </w:pPr>
          </w:p>
        </w:tc>
      </w:tr>
      <w:tr w:rsidR="00021952" w:rsidRPr="004B2846" w14:paraId="5200F326" w14:textId="77777777" w:rsidTr="00466EA7">
        <w:tc>
          <w:tcPr>
            <w:tcW w:w="9354" w:type="dxa"/>
            <w:gridSpan w:val="4"/>
            <w:shd w:val="clear" w:color="auto" w:fill="auto"/>
          </w:tcPr>
          <w:p w14:paraId="2B5AB5E6" w14:textId="29CE9AAF" w:rsidR="00021952" w:rsidRPr="004B2846" w:rsidRDefault="00021952" w:rsidP="00021952">
            <w:pPr>
              <w:ind w:firstLine="0"/>
              <w:jc w:val="center"/>
            </w:pPr>
            <w:r w:rsidRPr="004B2846">
              <w:t>на выполнение ремонтных работ</w:t>
            </w:r>
          </w:p>
        </w:tc>
      </w:tr>
    </w:tbl>
    <w:p w14:paraId="05B49F73" w14:textId="3440646C" w:rsidR="00F42397" w:rsidRPr="004B2846" w:rsidRDefault="00F42397"/>
    <w:tbl>
      <w:tblPr>
        <w:tblW w:w="9412" w:type="dxa"/>
        <w:jc w:val="center"/>
        <w:tblCellMar>
          <w:left w:w="28" w:type="dxa"/>
          <w:right w:w="28" w:type="dxa"/>
        </w:tblCellMar>
        <w:tblLook w:val="04A0" w:firstRow="1" w:lastRow="0" w:firstColumn="1" w:lastColumn="0" w:noHBand="0" w:noVBand="1"/>
      </w:tblPr>
      <w:tblGrid>
        <w:gridCol w:w="3515"/>
        <w:gridCol w:w="1360"/>
        <w:gridCol w:w="176"/>
        <w:gridCol w:w="678"/>
        <w:gridCol w:w="176"/>
        <w:gridCol w:w="170"/>
        <w:gridCol w:w="2317"/>
        <w:gridCol w:w="170"/>
        <w:gridCol w:w="850"/>
      </w:tblGrid>
      <w:tr w:rsidR="00021952" w:rsidRPr="004B2846" w14:paraId="172C2613" w14:textId="77777777" w:rsidTr="006C4415">
        <w:trPr>
          <w:trHeight w:val="417"/>
          <w:jc w:val="center"/>
        </w:trPr>
        <w:tc>
          <w:tcPr>
            <w:tcW w:w="3515" w:type="dxa"/>
            <w:shd w:val="clear" w:color="auto" w:fill="auto"/>
            <w:vAlign w:val="bottom"/>
          </w:tcPr>
          <w:p w14:paraId="25DB8E7D" w14:textId="77777777" w:rsidR="00021952" w:rsidRPr="004B2846" w:rsidRDefault="00021952" w:rsidP="006C4415">
            <w:pPr>
              <w:ind w:firstLine="0"/>
              <w:jc w:val="left"/>
            </w:pPr>
            <w:r w:rsidRPr="004B2846">
              <w:t>д. Каменный Бор</w:t>
            </w:r>
          </w:p>
        </w:tc>
        <w:tc>
          <w:tcPr>
            <w:tcW w:w="1360" w:type="dxa"/>
            <w:shd w:val="clear" w:color="auto" w:fill="auto"/>
            <w:vAlign w:val="bottom"/>
          </w:tcPr>
          <w:p w14:paraId="72F614B2" w14:textId="77777777" w:rsidR="00021952" w:rsidRPr="004B2846" w:rsidRDefault="00021952" w:rsidP="006C4415">
            <w:pPr>
              <w:ind w:firstLine="0"/>
              <w:jc w:val="center"/>
            </w:pPr>
          </w:p>
        </w:tc>
        <w:tc>
          <w:tcPr>
            <w:tcW w:w="176" w:type="dxa"/>
            <w:shd w:val="clear" w:color="auto" w:fill="auto"/>
            <w:vAlign w:val="bottom"/>
          </w:tcPr>
          <w:p w14:paraId="6584E5DA" w14:textId="77777777" w:rsidR="00021952" w:rsidRPr="004B2846" w:rsidRDefault="00021952" w:rsidP="006C4415">
            <w:pPr>
              <w:ind w:firstLine="0"/>
              <w:jc w:val="center"/>
            </w:pPr>
            <w:r w:rsidRPr="004B2846">
              <w:t>«</w:t>
            </w:r>
          </w:p>
        </w:tc>
        <w:tc>
          <w:tcPr>
            <w:tcW w:w="678" w:type="dxa"/>
            <w:tcBorders>
              <w:bottom w:val="single" w:sz="4" w:space="0" w:color="auto"/>
            </w:tcBorders>
            <w:shd w:val="clear" w:color="auto" w:fill="auto"/>
            <w:vAlign w:val="bottom"/>
          </w:tcPr>
          <w:p w14:paraId="3672B955" w14:textId="77777777" w:rsidR="00021952" w:rsidRPr="004B2846" w:rsidRDefault="00021952" w:rsidP="006C4415">
            <w:pPr>
              <w:ind w:firstLine="0"/>
              <w:jc w:val="center"/>
            </w:pPr>
          </w:p>
        </w:tc>
        <w:tc>
          <w:tcPr>
            <w:tcW w:w="176" w:type="dxa"/>
            <w:shd w:val="clear" w:color="auto" w:fill="auto"/>
            <w:vAlign w:val="bottom"/>
          </w:tcPr>
          <w:p w14:paraId="6A3CC340" w14:textId="77777777" w:rsidR="00021952" w:rsidRPr="004B2846" w:rsidRDefault="00021952" w:rsidP="006C4415">
            <w:pPr>
              <w:ind w:firstLine="0"/>
              <w:jc w:val="center"/>
            </w:pPr>
            <w:r w:rsidRPr="004B2846">
              <w:t>»</w:t>
            </w:r>
          </w:p>
        </w:tc>
        <w:tc>
          <w:tcPr>
            <w:tcW w:w="170" w:type="dxa"/>
            <w:shd w:val="clear" w:color="auto" w:fill="auto"/>
            <w:vAlign w:val="bottom"/>
          </w:tcPr>
          <w:p w14:paraId="381B5221" w14:textId="77777777" w:rsidR="00021952" w:rsidRPr="004B2846" w:rsidRDefault="00021952" w:rsidP="006C4415">
            <w:pPr>
              <w:ind w:firstLine="0"/>
              <w:jc w:val="center"/>
            </w:pPr>
          </w:p>
        </w:tc>
        <w:tc>
          <w:tcPr>
            <w:tcW w:w="2317" w:type="dxa"/>
            <w:tcBorders>
              <w:bottom w:val="single" w:sz="4" w:space="0" w:color="auto"/>
            </w:tcBorders>
            <w:shd w:val="clear" w:color="auto" w:fill="auto"/>
            <w:vAlign w:val="bottom"/>
          </w:tcPr>
          <w:p w14:paraId="0B2A9AB4" w14:textId="77777777" w:rsidR="00021952" w:rsidRPr="004B2846" w:rsidRDefault="00021952" w:rsidP="006C4415">
            <w:pPr>
              <w:ind w:firstLine="0"/>
              <w:jc w:val="center"/>
            </w:pPr>
          </w:p>
        </w:tc>
        <w:tc>
          <w:tcPr>
            <w:tcW w:w="170" w:type="dxa"/>
            <w:shd w:val="clear" w:color="auto" w:fill="auto"/>
            <w:vAlign w:val="bottom"/>
          </w:tcPr>
          <w:p w14:paraId="7C7D8F47" w14:textId="77777777" w:rsidR="00021952" w:rsidRPr="004B2846" w:rsidRDefault="00021952" w:rsidP="006C4415">
            <w:pPr>
              <w:ind w:firstLine="0"/>
              <w:jc w:val="center"/>
            </w:pPr>
          </w:p>
        </w:tc>
        <w:tc>
          <w:tcPr>
            <w:tcW w:w="850" w:type="dxa"/>
            <w:tcBorders>
              <w:bottom w:val="single" w:sz="4" w:space="0" w:color="auto"/>
            </w:tcBorders>
            <w:shd w:val="clear" w:color="auto" w:fill="auto"/>
            <w:vAlign w:val="bottom"/>
          </w:tcPr>
          <w:p w14:paraId="77EE9738" w14:textId="4B451531" w:rsidR="00021952" w:rsidRPr="004B2846" w:rsidRDefault="00021952" w:rsidP="006C4415">
            <w:pPr>
              <w:ind w:firstLine="0"/>
              <w:jc w:val="center"/>
            </w:pPr>
            <w:r w:rsidRPr="004B2846">
              <w:t>202</w:t>
            </w:r>
            <w:r w:rsidR="00AF5904">
              <w:t>6</w:t>
            </w:r>
            <w:r w:rsidRPr="004B2846">
              <w:t xml:space="preserve"> г.</w:t>
            </w:r>
          </w:p>
        </w:tc>
      </w:tr>
    </w:tbl>
    <w:p w14:paraId="3AC3F44E" w14:textId="0A802377" w:rsidR="00021952" w:rsidRPr="004B2846" w:rsidRDefault="00021952"/>
    <w:p w14:paraId="5A5D8DA9" w14:textId="13265FF3" w:rsidR="00021952" w:rsidRPr="004B2846" w:rsidRDefault="00021952" w:rsidP="00021952">
      <w:r w:rsidRPr="004B2846">
        <w:rPr>
          <w:b/>
          <w:bCs/>
        </w:rPr>
        <w:t>Общество с ограниченной ответственностью «</w:t>
      </w:r>
      <w:r w:rsidR="001F3E0F">
        <w:rPr>
          <w:b/>
          <w:bCs/>
        </w:rPr>
        <w:t>ЭН+ ГИДРО КАРЕЛИЯ</w:t>
      </w:r>
      <w:r w:rsidRPr="004B2846">
        <w:rPr>
          <w:b/>
          <w:bCs/>
        </w:rPr>
        <w:t xml:space="preserve">» (ООО </w:t>
      </w:r>
      <w:r w:rsidR="001F3E0F" w:rsidRPr="004B2846">
        <w:rPr>
          <w:b/>
          <w:bCs/>
        </w:rPr>
        <w:t>«</w:t>
      </w:r>
      <w:r w:rsidR="001F3E0F">
        <w:rPr>
          <w:b/>
          <w:bCs/>
        </w:rPr>
        <w:t>ЭН+ ГИДРО КАРЕЛИЯ</w:t>
      </w:r>
      <w:r w:rsidR="001F3E0F" w:rsidRPr="004B2846">
        <w:rPr>
          <w:b/>
          <w:bCs/>
        </w:rPr>
        <w:t>»</w:t>
      </w:r>
      <w:r w:rsidRPr="004B2846">
        <w:rPr>
          <w:b/>
          <w:bCs/>
        </w:rPr>
        <w:t>)</w:t>
      </w:r>
      <w:r w:rsidRPr="004B2846">
        <w:t xml:space="preserve">, именуемое в дальнейшем </w:t>
      </w:r>
      <w:r w:rsidRPr="004B2846">
        <w:rPr>
          <w:b/>
          <w:bCs/>
        </w:rPr>
        <w:t>«Заказчик»</w:t>
      </w:r>
      <w:r w:rsidRPr="004B2846">
        <w:t xml:space="preserve"> в лице генерального директора Виговского Андрея Витальевича, действующего на основании Устава, с одной стороны, и </w:t>
      </w:r>
    </w:p>
    <w:p w14:paraId="70DD3883" w14:textId="25447472" w:rsidR="00021952" w:rsidRPr="004B2846" w:rsidRDefault="00F97C1A" w:rsidP="00021952">
      <w:bookmarkStart w:id="0" w:name="_Hlk219901642"/>
      <w:r>
        <w:rPr>
          <w:b/>
          <w:bCs/>
        </w:rPr>
        <w:t>_______________________</w:t>
      </w:r>
      <w:r w:rsidR="00CF7A8B" w:rsidRPr="004B2846">
        <w:rPr>
          <w:b/>
          <w:bCs/>
        </w:rPr>
        <w:t xml:space="preserve"> (</w:t>
      </w:r>
      <w:r>
        <w:rPr>
          <w:b/>
          <w:bCs/>
        </w:rPr>
        <w:t>_________</w:t>
      </w:r>
      <w:r w:rsidR="00CF7A8B" w:rsidRPr="004B2846">
        <w:rPr>
          <w:b/>
          <w:bCs/>
        </w:rPr>
        <w:t>)</w:t>
      </w:r>
      <w:bookmarkEnd w:id="0"/>
      <w:r w:rsidR="00334AB5">
        <w:rPr>
          <w:b/>
          <w:bCs/>
        </w:rPr>
        <w:t>,</w:t>
      </w:r>
      <w:r w:rsidR="00021952" w:rsidRPr="000D579E">
        <w:rPr>
          <w:highlight w:val="yellow"/>
        </w:rPr>
        <w:t xml:space="preserve"> </w:t>
      </w:r>
      <w:r w:rsidR="00021952" w:rsidRPr="00CF7A8B">
        <w:t xml:space="preserve">именуемое в дальнейшем </w:t>
      </w:r>
      <w:r w:rsidR="00021952" w:rsidRPr="00CF7A8B">
        <w:rPr>
          <w:b/>
          <w:bCs/>
        </w:rPr>
        <w:t>«Подрядчик»</w:t>
      </w:r>
      <w:r w:rsidR="00021952" w:rsidRPr="00CF7A8B">
        <w:t xml:space="preserve">, в лице </w:t>
      </w:r>
      <w:r>
        <w:t>______________________</w:t>
      </w:r>
      <w:r w:rsidR="00021952" w:rsidRPr="00CF7A8B">
        <w:t xml:space="preserve">, действующего на основании </w:t>
      </w:r>
      <w:r>
        <w:t>_______</w:t>
      </w:r>
      <w:r w:rsidR="00021952" w:rsidRPr="00CF7A8B">
        <w:t>, с другой</w:t>
      </w:r>
      <w:r w:rsidR="00021952" w:rsidRPr="004B2846">
        <w:t xml:space="preserve"> стороны, именуемые в дальнейшем «Стороны», заключили настоящий договор (далее – Договор) о нижеследующем:</w:t>
      </w:r>
    </w:p>
    <w:p w14:paraId="02377DA3" w14:textId="4C0205B4" w:rsidR="00021952" w:rsidRPr="004B2846" w:rsidRDefault="00021952"/>
    <w:p w14:paraId="713783DD" w14:textId="6175D3CB" w:rsidR="00021952" w:rsidRPr="004B2846" w:rsidRDefault="00021952" w:rsidP="00021952">
      <w:pPr>
        <w:spacing w:line="252" w:lineRule="auto"/>
        <w:jc w:val="center"/>
        <w:rPr>
          <w:b/>
        </w:rPr>
      </w:pPr>
      <w:r w:rsidRPr="004B2846">
        <w:rPr>
          <w:b/>
        </w:rPr>
        <w:t>1. Предмет Договора.</w:t>
      </w:r>
    </w:p>
    <w:p w14:paraId="79CAB3FC" w14:textId="18BF8B5F" w:rsidR="00021952" w:rsidRPr="001C1AC2" w:rsidRDefault="00021952" w:rsidP="00372858">
      <w:pPr>
        <w:pStyle w:val="a5"/>
        <w:numPr>
          <w:ilvl w:val="0"/>
          <w:numId w:val="35"/>
        </w:numPr>
        <w:tabs>
          <w:tab w:val="left" w:pos="1418"/>
        </w:tabs>
        <w:ind w:left="0" w:firstLine="709"/>
        <w:jc w:val="both"/>
      </w:pPr>
      <w:r w:rsidRPr="004B2846">
        <w:t>Подрядчик обязуется в установленный настоящим договором срок выполнить по заданию Заказчика ремонтные работы следующего содержания:</w:t>
      </w:r>
      <w:r w:rsidR="00F97C1A" w:rsidRPr="00372858">
        <w:t xml:space="preserve"> </w:t>
      </w:r>
      <w:r w:rsidR="00372858" w:rsidRPr="00372858">
        <w:rPr>
          <w:b/>
          <w:bCs/>
        </w:rPr>
        <w:t>«В</w:t>
      </w:r>
      <w:r w:rsidR="00372858" w:rsidRPr="00372858">
        <w:rPr>
          <w:b/>
          <w:bCs/>
        </w:rPr>
        <w:t>ыполнение строительно-монтажных (СМР) работ по объекту: «Система противоаварийной автоматики ВЛ 110 кВ Ондская ГЭС – НАЗ №2 (Л-101)»</w:t>
      </w:r>
      <w:r w:rsidRPr="004B2846">
        <w:t xml:space="preserve">, в объеме, определенном настоящим договором и в соответствии с технической документацией, являющейся его неотъемлемой </w:t>
      </w:r>
      <w:r w:rsidRPr="001C1AC2">
        <w:t>частью, с соблюдением действующих норм и правил и передать результат работ Заказчику, а Заказчик обязуется принять результат работ и уплатить обусловленную цену.</w:t>
      </w:r>
    </w:p>
    <w:p w14:paraId="7067D0BE" w14:textId="0E2C9142" w:rsidR="00021952" w:rsidRPr="001C1AC2" w:rsidRDefault="00021952" w:rsidP="00372858">
      <w:pPr>
        <w:pStyle w:val="a5"/>
        <w:numPr>
          <w:ilvl w:val="0"/>
          <w:numId w:val="35"/>
        </w:numPr>
        <w:tabs>
          <w:tab w:val="left" w:pos="1418"/>
        </w:tabs>
        <w:ind w:left="0" w:firstLine="709"/>
        <w:jc w:val="both"/>
      </w:pPr>
      <w:r w:rsidRPr="001C1AC2">
        <w:t>Техническая документация к настоящему договору включает в себя:</w:t>
      </w:r>
    </w:p>
    <w:p w14:paraId="7871EDA1" w14:textId="0F517FCD" w:rsidR="00A94990" w:rsidRPr="001C1AC2" w:rsidRDefault="00A94990" w:rsidP="00AE4918">
      <w:pPr>
        <w:pStyle w:val="a5"/>
        <w:numPr>
          <w:ilvl w:val="1"/>
          <w:numId w:val="10"/>
        </w:numPr>
        <w:tabs>
          <w:tab w:val="left" w:pos="1418"/>
        </w:tabs>
        <w:ind w:left="0" w:firstLine="709"/>
        <w:jc w:val="both"/>
      </w:pPr>
      <w:r w:rsidRPr="001C1AC2">
        <w:t>техническое задание (Приложение № 1);</w:t>
      </w:r>
    </w:p>
    <w:p w14:paraId="5A1E633B" w14:textId="0255DF86" w:rsidR="00021952" w:rsidRPr="001F3E0F" w:rsidRDefault="00021952" w:rsidP="00AE4918">
      <w:pPr>
        <w:pStyle w:val="a5"/>
        <w:numPr>
          <w:ilvl w:val="1"/>
          <w:numId w:val="10"/>
        </w:numPr>
        <w:tabs>
          <w:tab w:val="left" w:pos="1418"/>
        </w:tabs>
        <w:ind w:left="0" w:firstLine="709"/>
        <w:jc w:val="both"/>
      </w:pPr>
      <w:r w:rsidRPr="001C1AC2">
        <w:t xml:space="preserve">ведомость объемов работ </w:t>
      </w:r>
      <w:r w:rsidRPr="001F3E0F">
        <w:t xml:space="preserve">(Приложение № </w:t>
      </w:r>
      <w:r w:rsidR="00904302">
        <w:t>2</w:t>
      </w:r>
      <w:r w:rsidR="007F126A">
        <w:t>.1</w:t>
      </w:r>
      <w:r w:rsidRPr="001F3E0F">
        <w:t>);</w:t>
      </w:r>
    </w:p>
    <w:p w14:paraId="59BFEF26" w14:textId="249DDFCC" w:rsidR="00021952" w:rsidRPr="001C1AC2" w:rsidRDefault="00021952" w:rsidP="00372858">
      <w:pPr>
        <w:pStyle w:val="a5"/>
        <w:numPr>
          <w:ilvl w:val="0"/>
          <w:numId w:val="35"/>
        </w:numPr>
        <w:tabs>
          <w:tab w:val="left" w:pos="1418"/>
        </w:tabs>
        <w:ind w:left="0" w:firstLine="709"/>
        <w:jc w:val="both"/>
      </w:pPr>
      <w:r w:rsidRPr="001C1AC2">
        <w:t>Техническая документация к настоящему договору на момент заключения договора передана Подрядчику в полном объеме.</w:t>
      </w:r>
    </w:p>
    <w:p w14:paraId="6C1EFC4A" w14:textId="7BC19C57" w:rsidR="00021952" w:rsidRPr="001C1AC2" w:rsidRDefault="00021952" w:rsidP="00021952">
      <w:pPr>
        <w:spacing w:line="252" w:lineRule="auto"/>
      </w:pPr>
    </w:p>
    <w:p w14:paraId="4D97A061" w14:textId="3F3F3B28" w:rsidR="00021952" w:rsidRPr="001C1AC2" w:rsidRDefault="00021952" w:rsidP="00021952">
      <w:pPr>
        <w:spacing w:line="252" w:lineRule="auto"/>
        <w:jc w:val="center"/>
        <w:rPr>
          <w:b/>
          <w:bCs/>
        </w:rPr>
      </w:pPr>
      <w:r w:rsidRPr="001C1AC2">
        <w:rPr>
          <w:b/>
          <w:bCs/>
        </w:rPr>
        <w:t>2. Стоимость работ.</w:t>
      </w:r>
    </w:p>
    <w:p w14:paraId="40F5B28B" w14:textId="59B65331" w:rsidR="00021952" w:rsidRPr="001C1AC2" w:rsidRDefault="00021952" w:rsidP="00453AB5">
      <w:pPr>
        <w:pStyle w:val="a5"/>
        <w:numPr>
          <w:ilvl w:val="0"/>
          <w:numId w:val="7"/>
        </w:numPr>
        <w:tabs>
          <w:tab w:val="left" w:pos="1418"/>
        </w:tabs>
        <w:spacing w:line="252" w:lineRule="auto"/>
        <w:ind w:left="0" w:firstLine="709"/>
        <w:jc w:val="both"/>
      </w:pPr>
      <w:r w:rsidRPr="001C1AC2">
        <w:t xml:space="preserve">Цена ремонтных работ, выполняемых по настоящему договору, определена расчетом </w:t>
      </w:r>
      <w:r w:rsidR="00BD4A70" w:rsidRPr="001C1AC2">
        <w:t xml:space="preserve">договорной стоимости работ </w:t>
      </w:r>
      <w:r w:rsidRPr="001C1AC2">
        <w:t>(</w:t>
      </w:r>
      <w:r w:rsidRPr="001F3E0F">
        <w:t xml:space="preserve">Приложение № </w:t>
      </w:r>
      <w:r w:rsidR="0043083D" w:rsidRPr="001F3E0F">
        <w:t>3</w:t>
      </w:r>
      <w:r w:rsidRPr="001F3E0F">
        <w:t>), являющ</w:t>
      </w:r>
      <w:r w:rsidR="00BD4A70" w:rsidRPr="001F3E0F">
        <w:t>его</w:t>
      </w:r>
      <w:r w:rsidRPr="001F3E0F">
        <w:t xml:space="preserve">ся </w:t>
      </w:r>
      <w:r w:rsidRPr="001C1AC2">
        <w:t>неотъемлемой частью настоящего договора.</w:t>
      </w:r>
    </w:p>
    <w:p w14:paraId="2851BA5E" w14:textId="2E70FD95" w:rsidR="00021952" w:rsidRDefault="00021952" w:rsidP="00453AB5">
      <w:pPr>
        <w:pStyle w:val="a5"/>
        <w:numPr>
          <w:ilvl w:val="0"/>
          <w:numId w:val="7"/>
        </w:numPr>
        <w:tabs>
          <w:tab w:val="left" w:pos="1418"/>
        </w:tabs>
        <w:spacing w:line="252" w:lineRule="auto"/>
        <w:ind w:left="0" w:firstLine="709"/>
        <w:jc w:val="both"/>
      </w:pPr>
      <w:r w:rsidRPr="001C1AC2">
        <w:t xml:space="preserve">Общая стоимость работ, выполняемых по настоящему договору, составляет </w:t>
      </w:r>
      <w:r w:rsidR="00D640E9">
        <w:rPr>
          <w:b/>
          <w:bCs/>
        </w:rPr>
        <w:t>___________</w:t>
      </w:r>
      <w:r w:rsidR="004338BE">
        <w:t xml:space="preserve"> </w:t>
      </w:r>
      <w:r w:rsidR="00C62B50" w:rsidRPr="004338BE">
        <w:rPr>
          <w:b/>
          <w:bCs/>
        </w:rPr>
        <w:t>(</w:t>
      </w:r>
      <w:r w:rsidR="00D640E9">
        <w:rPr>
          <w:b/>
          <w:bCs/>
        </w:rPr>
        <w:t>___________________</w:t>
      </w:r>
      <w:r w:rsidR="00C62B50" w:rsidRPr="004338BE">
        <w:rPr>
          <w:b/>
          <w:bCs/>
        </w:rPr>
        <w:t xml:space="preserve">) </w:t>
      </w:r>
      <w:r w:rsidR="00C62B50">
        <w:t>НДС</w:t>
      </w:r>
      <w:r w:rsidR="00580B03" w:rsidRPr="00580B03">
        <w:t xml:space="preserve"> не облагается в связи с применением упрощенной системы налогообложения</w:t>
      </w:r>
      <w:r w:rsidR="00580B03">
        <w:t xml:space="preserve"> </w:t>
      </w:r>
      <w:r w:rsidR="002D2F81">
        <w:t>(</w:t>
      </w:r>
      <w:r w:rsidR="00D640E9" w:rsidRPr="00D640E9">
        <w:rPr>
          <w:i/>
          <w:iCs/>
          <w:color w:val="FF0000"/>
        </w:rPr>
        <w:t>кроме того НДС по ставке предусмотренной действующей редакцией НК РФ</w:t>
      </w:r>
      <w:r w:rsidR="00D640E9">
        <w:t>)</w:t>
      </w:r>
      <w:r w:rsidR="00580B03">
        <w:t xml:space="preserve"> </w:t>
      </w:r>
    </w:p>
    <w:p w14:paraId="5FA53008" w14:textId="4A93FA44" w:rsidR="00021952" w:rsidRPr="004B2846" w:rsidRDefault="00021952" w:rsidP="00453AB5">
      <w:pPr>
        <w:pStyle w:val="a5"/>
        <w:numPr>
          <w:ilvl w:val="0"/>
          <w:numId w:val="7"/>
        </w:numPr>
        <w:tabs>
          <w:tab w:val="left" w:pos="1418"/>
        </w:tabs>
        <w:spacing w:line="252" w:lineRule="auto"/>
        <w:ind w:left="0" w:firstLine="709"/>
        <w:jc w:val="both"/>
      </w:pPr>
      <w:r w:rsidRPr="001C1AC2">
        <w:t>Общая стоимость работ, выполняемых Подрядчиком по настоящему договору, является неизменной на заданный объем</w:t>
      </w:r>
      <w:r w:rsidRPr="004B2846">
        <w:t xml:space="preserve"> работ, на весь период действия договора.</w:t>
      </w:r>
    </w:p>
    <w:p w14:paraId="331E9031" w14:textId="368E8889" w:rsidR="00021952" w:rsidRPr="004B2846" w:rsidRDefault="00021952" w:rsidP="00021952">
      <w:pPr>
        <w:spacing w:line="252" w:lineRule="auto"/>
      </w:pPr>
    </w:p>
    <w:p w14:paraId="7404A4E9" w14:textId="5E209410" w:rsidR="00021952" w:rsidRPr="004B2846" w:rsidRDefault="0083285A" w:rsidP="0083285A">
      <w:pPr>
        <w:jc w:val="center"/>
        <w:rPr>
          <w:b/>
          <w:bCs/>
        </w:rPr>
      </w:pPr>
      <w:r w:rsidRPr="004B2846">
        <w:rPr>
          <w:b/>
          <w:bCs/>
        </w:rPr>
        <w:t>3. Права и обязанности сторон.</w:t>
      </w:r>
    </w:p>
    <w:p w14:paraId="27166313" w14:textId="69FD4568" w:rsidR="0083285A" w:rsidRPr="004B2846" w:rsidRDefault="00405138" w:rsidP="00AE4918">
      <w:pPr>
        <w:pStyle w:val="a5"/>
        <w:numPr>
          <w:ilvl w:val="0"/>
          <w:numId w:val="11"/>
        </w:numPr>
        <w:tabs>
          <w:tab w:val="left" w:pos="1418"/>
        </w:tabs>
        <w:ind w:left="0" w:firstLine="709"/>
        <w:jc w:val="both"/>
        <w:rPr>
          <w:b/>
          <w:bCs/>
        </w:rPr>
      </w:pPr>
      <w:r w:rsidRPr="004B2846">
        <w:rPr>
          <w:b/>
          <w:bCs/>
        </w:rPr>
        <w:t>Подрядчик обязуется:</w:t>
      </w:r>
    </w:p>
    <w:p w14:paraId="2BA2620F" w14:textId="2023D366" w:rsidR="00405138" w:rsidRPr="004B2846" w:rsidRDefault="00405138" w:rsidP="007F126A">
      <w:pPr>
        <w:jc w:val="left"/>
      </w:pPr>
      <w:r w:rsidRPr="004B2846">
        <w:t>Выполнить работы, являющиеся предметом настоящего договора, в соответствии с технической документацией и в срок, установленный настоящим договором</w:t>
      </w:r>
      <w:r w:rsidR="007F3155" w:rsidRPr="004B2846">
        <w:t xml:space="preserve"> и </w:t>
      </w:r>
      <w:r w:rsidR="007F126A" w:rsidRPr="007F126A">
        <w:t>Календарны</w:t>
      </w:r>
      <w:r w:rsidR="007F126A">
        <w:t>м</w:t>
      </w:r>
      <w:r w:rsidR="007F126A" w:rsidRPr="007F126A">
        <w:t xml:space="preserve"> план</w:t>
      </w:r>
      <w:r w:rsidR="007F126A">
        <w:t xml:space="preserve">ом </w:t>
      </w:r>
      <w:r w:rsidR="007F126A" w:rsidRPr="007F126A">
        <w:t>выполнения работ</w:t>
      </w:r>
      <w:r w:rsidR="007F3155" w:rsidRPr="004B2846">
        <w:t xml:space="preserve"> </w:t>
      </w:r>
      <w:r w:rsidRPr="004B2846">
        <w:t xml:space="preserve">(Приложение № </w:t>
      </w:r>
      <w:r w:rsidR="007F126A">
        <w:t>2</w:t>
      </w:r>
      <w:r w:rsidRPr="004B2846">
        <w:t>);</w:t>
      </w:r>
    </w:p>
    <w:p w14:paraId="0F989505" w14:textId="22666A1A" w:rsidR="00405138" w:rsidRPr="004B2846" w:rsidRDefault="00405138" w:rsidP="00AE4918">
      <w:pPr>
        <w:pStyle w:val="a5"/>
        <w:numPr>
          <w:ilvl w:val="1"/>
          <w:numId w:val="11"/>
        </w:numPr>
        <w:tabs>
          <w:tab w:val="left" w:pos="1418"/>
        </w:tabs>
        <w:ind w:left="0" w:firstLine="709"/>
        <w:jc w:val="both"/>
      </w:pPr>
      <w:r w:rsidRPr="004B2846">
        <w:t xml:space="preserve">Обеспечить выполнение работ необходимыми материалами, в том числе деталями и конструкциями, оборудованием (соответствующая обязанность может быть полностью или в части возложена на Заказчика), в соответствии с </w:t>
      </w:r>
      <w:r w:rsidR="0043083D" w:rsidRPr="004B2846">
        <w:t>Техническим заданием (Приложение №1)</w:t>
      </w:r>
      <w:r w:rsidRPr="004B2846">
        <w:t>.</w:t>
      </w:r>
    </w:p>
    <w:p w14:paraId="79C9FA33" w14:textId="4E013106" w:rsidR="00405138" w:rsidRPr="004B2846" w:rsidRDefault="00405138" w:rsidP="00AE4918">
      <w:pPr>
        <w:pStyle w:val="a5"/>
        <w:numPr>
          <w:ilvl w:val="1"/>
          <w:numId w:val="11"/>
        </w:numPr>
        <w:tabs>
          <w:tab w:val="left" w:pos="1418"/>
        </w:tabs>
        <w:ind w:left="0" w:firstLine="709"/>
        <w:jc w:val="both"/>
      </w:pPr>
      <w:r w:rsidRPr="004B2846">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549072E9" w14:textId="1EC29B42" w:rsidR="00405138" w:rsidRPr="004B2846" w:rsidRDefault="00405138" w:rsidP="00AE4918">
      <w:pPr>
        <w:pStyle w:val="a5"/>
        <w:numPr>
          <w:ilvl w:val="1"/>
          <w:numId w:val="11"/>
        </w:numPr>
        <w:tabs>
          <w:tab w:val="left" w:pos="1418"/>
        </w:tabs>
        <w:ind w:left="0" w:firstLine="709"/>
        <w:jc w:val="both"/>
      </w:pPr>
      <w:r w:rsidRPr="004B2846">
        <w:t>Приостановить выполнение работ:</w:t>
      </w:r>
    </w:p>
    <w:p w14:paraId="44952A96" w14:textId="2FC1D949" w:rsidR="00405138" w:rsidRPr="004B2846" w:rsidRDefault="00405138" w:rsidP="00AE4918">
      <w:pPr>
        <w:pStyle w:val="a5"/>
        <w:numPr>
          <w:ilvl w:val="2"/>
          <w:numId w:val="12"/>
        </w:numPr>
        <w:tabs>
          <w:tab w:val="left" w:pos="1418"/>
        </w:tabs>
        <w:ind w:left="0" w:firstLine="709"/>
        <w:jc w:val="both"/>
      </w:pPr>
      <w:r w:rsidRPr="004B2846">
        <w:t>при неполучении, в течение десяти дней, ответа от Заказчика на сообщение о необходимости проведения дополнительных работ и увеличения сметной стоимости работ, выполняемых по договору.</w:t>
      </w:r>
    </w:p>
    <w:p w14:paraId="298FA372" w14:textId="3AB98103" w:rsidR="00405138" w:rsidRPr="004B2846" w:rsidRDefault="00405138" w:rsidP="00AE4918">
      <w:pPr>
        <w:pStyle w:val="a5"/>
        <w:numPr>
          <w:ilvl w:val="2"/>
          <w:numId w:val="12"/>
        </w:numPr>
        <w:tabs>
          <w:tab w:val="left" w:pos="1418"/>
        </w:tabs>
        <w:ind w:left="0" w:firstLine="709"/>
        <w:jc w:val="both"/>
      </w:pPr>
      <w:r w:rsidRPr="004B2846">
        <w:lastRenderedPageBreak/>
        <w:t>при обнаружении невозможности использования предоставленных Заказчиком материалов или оборудования без ухудшения качества выполняемых работ до получения от Заказчика указаний о дальнейших действиях.</w:t>
      </w:r>
    </w:p>
    <w:p w14:paraId="067E15EC" w14:textId="79973278" w:rsidR="00405138" w:rsidRPr="004B2846" w:rsidRDefault="00405138" w:rsidP="00AE4918">
      <w:pPr>
        <w:pStyle w:val="a5"/>
        <w:numPr>
          <w:ilvl w:val="1"/>
          <w:numId w:val="11"/>
        </w:numPr>
        <w:tabs>
          <w:tab w:val="left" w:pos="1418"/>
        </w:tabs>
        <w:ind w:left="0" w:firstLine="709"/>
        <w:jc w:val="both"/>
      </w:pPr>
      <w:r w:rsidRPr="004B2846">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2E1BB97B" w14:textId="38781264" w:rsidR="00405138" w:rsidRPr="004B2846" w:rsidRDefault="00405138" w:rsidP="00AE4918">
      <w:pPr>
        <w:pStyle w:val="a5"/>
        <w:numPr>
          <w:ilvl w:val="1"/>
          <w:numId w:val="11"/>
        </w:numPr>
        <w:tabs>
          <w:tab w:val="left" w:pos="1418"/>
        </w:tabs>
        <w:ind w:left="0" w:firstLine="709"/>
        <w:jc w:val="both"/>
      </w:pPr>
      <w:r w:rsidRPr="004B2846">
        <w:t>Передать Заказчику результат выполненных работ в сроки и в порядке, предусмотренные настоящим договором;</w:t>
      </w:r>
    </w:p>
    <w:p w14:paraId="78A766BE" w14:textId="71665646" w:rsidR="00405138" w:rsidRPr="004B2846" w:rsidRDefault="00405138" w:rsidP="00AE4918">
      <w:pPr>
        <w:pStyle w:val="a5"/>
        <w:numPr>
          <w:ilvl w:val="1"/>
          <w:numId w:val="11"/>
        </w:numPr>
        <w:tabs>
          <w:tab w:val="left" w:pos="1418"/>
        </w:tabs>
        <w:ind w:left="0" w:firstLine="709"/>
        <w:jc w:val="both"/>
      </w:pPr>
      <w:r w:rsidRPr="004B2846">
        <w:t>Своими силами и за свой счет устранить допущенные в выполненных работах недостатки, установленные Заказчиком в соответствующих актах, в сроки,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предложенный Заказчиком, и не предложит иной срок, то недостатки должны быть устранены Подрядчиком в срок, предложенный Заказчиком;</w:t>
      </w:r>
    </w:p>
    <w:p w14:paraId="491D76AB" w14:textId="2EFC3438" w:rsidR="00405138" w:rsidRPr="004B2846" w:rsidRDefault="00405138" w:rsidP="00AE4918">
      <w:pPr>
        <w:pStyle w:val="a5"/>
        <w:numPr>
          <w:ilvl w:val="1"/>
          <w:numId w:val="11"/>
        </w:numPr>
        <w:tabs>
          <w:tab w:val="left" w:pos="1418"/>
        </w:tabs>
        <w:ind w:left="0" w:firstLine="709"/>
        <w:jc w:val="both"/>
      </w:pPr>
      <w:r w:rsidRPr="004B2846">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0A5E4A7A" w14:textId="7A1AC5BF" w:rsidR="00405138" w:rsidRPr="004B2846" w:rsidRDefault="00405138" w:rsidP="00AE4918">
      <w:pPr>
        <w:pStyle w:val="a5"/>
        <w:numPr>
          <w:ilvl w:val="1"/>
          <w:numId w:val="11"/>
        </w:numPr>
        <w:tabs>
          <w:tab w:val="left" w:pos="1418"/>
        </w:tabs>
        <w:ind w:left="0" w:firstLine="709"/>
        <w:jc w:val="both"/>
      </w:pPr>
      <w:r w:rsidRPr="004B2846">
        <w:t xml:space="preserve">Обеспечить надлежащую сохранность материалов, оборудования, и другого имущества, передаваемого Заказчиком, до сдачи результата работ Заказчику. </w:t>
      </w:r>
    </w:p>
    <w:p w14:paraId="5E5BE151" w14:textId="41274713" w:rsidR="00405138" w:rsidRPr="004B2846" w:rsidRDefault="00405138" w:rsidP="00AE4918">
      <w:pPr>
        <w:pStyle w:val="a5"/>
        <w:numPr>
          <w:ilvl w:val="1"/>
          <w:numId w:val="11"/>
        </w:numPr>
        <w:tabs>
          <w:tab w:val="left" w:pos="1418"/>
        </w:tabs>
        <w:ind w:left="0" w:firstLine="709"/>
        <w:jc w:val="both"/>
      </w:pPr>
      <w:r w:rsidRPr="004B2846">
        <w:t xml:space="preserve">Согласовывать с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05DFC6B5" w14:textId="1ADE6937" w:rsidR="00405138" w:rsidRPr="004B2846" w:rsidRDefault="00405138" w:rsidP="00AE4918">
      <w:pPr>
        <w:pStyle w:val="a5"/>
        <w:numPr>
          <w:ilvl w:val="1"/>
          <w:numId w:val="11"/>
        </w:numPr>
        <w:tabs>
          <w:tab w:val="left" w:pos="1418"/>
        </w:tabs>
        <w:ind w:left="0" w:firstLine="709"/>
        <w:jc w:val="both"/>
      </w:pPr>
      <w:r w:rsidRPr="004B2846">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p>
    <w:p w14:paraId="6D66AA1D" w14:textId="3284413D" w:rsidR="00405138" w:rsidRPr="004B2846" w:rsidRDefault="00405138" w:rsidP="00AE4918">
      <w:pPr>
        <w:pStyle w:val="a5"/>
        <w:numPr>
          <w:ilvl w:val="1"/>
          <w:numId w:val="11"/>
        </w:numPr>
        <w:tabs>
          <w:tab w:val="left" w:pos="1418"/>
        </w:tabs>
        <w:ind w:left="0" w:firstLine="709"/>
        <w:jc w:val="both"/>
      </w:pPr>
      <w:r w:rsidRPr="004B2846">
        <w:t>Возвратить Заказчику демонтированные материалы с составлением актов, содержащих наименование и количество возвращаемых материалов.</w:t>
      </w:r>
    </w:p>
    <w:p w14:paraId="169900AA" w14:textId="00DDA0DE" w:rsidR="00405138" w:rsidRPr="004B2846" w:rsidRDefault="00405138" w:rsidP="00AE4918">
      <w:pPr>
        <w:pStyle w:val="a5"/>
        <w:numPr>
          <w:ilvl w:val="1"/>
          <w:numId w:val="11"/>
        </w:numPr>
        <w:tabs>
          <w:tab w:val="left" w:pos="1418"/>
        </w:tabs>
        <w:ind w:left="0" w:firstLine="709"/>
        <w:jc w:val="both"/>
      </w:pPr>
      <w:r w:rsidRPr="004B2846">
        <w:t>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 являющемся неотъемлемой частью настоящего договора (Приложение №</w:t>
      </w:r>
      <w:r w:rsidR="00AE4918" w:rsidRPr="004B2846">
        <w:t>7</w:t>
      </w:r>
      <w:r w:rsidRPr="004B2846">
        <w:t>). За несоблюдение положений Соглашения (Приложение №</w:t>
      </w:r>
      <w:r w:rsidR="00AE4918" w:rsidRPr="004B2846">
        <w:t>7</w:t>
      </w:r>
      <w:r w:rsidRPr="004B2846">
        <w:t xml:space="preserve">) – Подрядчик несет ответственность, предусмотренную Разделом </w:t>
      </w:r>
      <w:r w:rsidR="00BB1B29" w:rsidRPr="00BB1B29">
        <w:t>12</w:t>
      </w:r>
      <w:r w:rsidRPr="004B2846">
        <w:t xml:space="preserve"> Приложения №</w:t>
      </w:r>
      <w:r w:rsidR="00AE4918" w:rsidRPr="004B2846">
        <w:t>7</w:t>
      </w:r>
      <w:r w:rsidRPr="004B2846">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06BB436B" w14:textId="50E174C1" w:rsidR="00405138" w:rsidRPr="004B2846" w:rsidRDefault="00405138" w:rsidP="00AE4918">
      <w:pPr>
        <w:pStyle w:val="a5"/>
        <w:numPr>
          <w:ilvl w:val="1"/>
          <w:numId w:val="11"/>
        </w:numPr>
        <w:tabs>
          <w:tab w:val="left" w:pos="1418"/>
        </w:tabs>
        <w:ind w:left="0" w:firstLine="709"/>
        <w:jc w:val="both"/>
      </w:pPr>
      <w:r w:rsidRPr="004B2846">
        <w:t>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w:t>
      </w:r>
      <w:r w:rsidR="00AE4918" w:rsidRPr="004B2846">
        <w:t>5</w:t>
      </w:r>
      <w:r w:rsidRPr="004B2846">
        <w:t xml:space="preserve">). </w:t>
      </w:r>
    </w:p>
    <w:p w14:paraId="59160230" w14:textId="67F7913A" w:rsidR="00405138" w:rsidRPr="004B2846" w:rsidRDefault="00405138" w:rsidP="00AE4918">
      <w:pPr>
        <w:pStyle w:val="a5"/>
        <w:numPr>
          <w:ilvl w:val="1"/>
          <w:numId w:val="11"/>
        </w:numPr>
        <w:tabs>
          <w:tab w:val="left" w:pos="1418"/>
        </w:tabs>
        <w:ind w:left="0" w:firstLine="709"/>
        <w:jc w:val="both"/>
      </w:pPr>
      <w:r w:rsidRPr="004B2846">
        <w:t>За несоблюдение положений Соглашения (Приложение №</w:t>
      </w:r>
      <w:r w:rsidR="00AE4918" w:rsidRPr="004B2846">
        <w:t>5</w:t>
      </w:r>
      <w:r w:rsidRPr="004B2846">
        <w:t xml:space="preserve">) – Подрядчик несет ответственность, предусмотренную Разделом </w:t>
      </w:r>
      <w:r w:rsidR="00BB1B29" w:rsidRPr="00BB1B29">
        <w:t>12</w:t>
      </w:r>
      <w:r w:rsidRPr="004B2846">
        <w:t xml:space="preserve"> Приложения №</w:t>
      </w:r>
      <w:r w:rsidR="00AE4918" w:rsidRPr="004B2846">
        <w:t>7</w:t>
      </w:r>
      <w:r w:rsidRPr="004B2846">
        <w:t xml:space="preserve"> к Договору («Перечень требований к Подрядчику по охране труда, промышленной, экологической, пожарной и иной безопасности и ответственность за их нарушение»).</w:t>
      </w:r>
    </w:p>
    <w:p w14:paraId="3C5ECC9F" w14:textId="224047EC" w:rsidR="00405138" w:rsidRPr="004B2846" w:rsidRDefault="00405138" w:rsidP="00AE4918">
      <w:pPr>
        <w:pStyle w:val="a5"/>
        <w:numPr>
          <w:ilvl w:val="1"/>
          <w:numId w:val="11"/>
        </w:numPr>
        <w:tabs>
          <w:tab w:val="left" w:pos="1418"/>
        </w:tabs>
        <w:ind w:left="0" w:firstLine="709"/>
        <w:jc w:val="both"/>
      </w:pPr>
      <w:r w:rsidRPr="004B2846">
        <w:t xml:space="preserve">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«Происшествие»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w:t>
      </w:r>
      <w:r w:rsidRPr="004B2846">
        <w:lastRenderedPageBreak/>
        <w:t>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1BDCB9CB" w14:textId="7412C5D3" w:rsidR="00405138" w:rsidRPr="004B2846" w:rsidRDefault="00405138" w:rsidP="00AE4918">
      <w:pPr>
        <w:pStyle w:val="a5"/>
        <w:numPr>
          <w:ilvl w:val="1"/>
          <w:numId w:val="11"/>
        </w:numPr>
        <w:tabs>
          <w:tab w:val="left" w:pos="1418"/>
        </w:tabs>
        <w:ind w:left="0" w:firstLine="709"/>
        <w:jc w:val="both"/>
      </w:pPr>
      <w:r w:rsidRPr="004B2846">
        <w:t>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7DD065E7" w14:textId="0F3C1F26" w:rsidR="00405138" w:rsidRPr="004B2846" w:rsidRDefault="00405138" w:rsidP="00AE4918">
      <w:pPr>
        <w:pStyle w:val="a5"/>
        <w:numPr>
          <w:ilvl w:val="1"/>
          <w:numId w:val="11"/>
        </w:numPr>
        <w:tabs>
          <w:tab w:val="left" w:pos="1418"/>
        </w:tabs>
        <w:ind w:left="0" w:firstLine="709"/>
        <w:jc w:val="both"/>
      </w:pPr>
      <w:r w:rsidRPr="004B2846">
        <w:t>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5672AC89" w14:textId="66995850" w:rsidR="0083285A" w:rsidRPr="004B2846" w:rsidRDefault="00405138" w:rsidP="00AE4918">
      <w:pPr>
        <w:pStyle w:val="a5"/>
        <w:numPr>
          <w:ilvl w:val="1"/>
          <w:numId w:val="11"/>
        </w:numPr>
        <w:tabs>
          <w:tab w:val="left" w:pos="1418"/>
        </w:tabs>
        <w:ind w:left="0" w:firstLine="709"/>
        <w:jc w:val="both"/>
      </w:pPr>
      <w:r w:rsidRPr="004B2846">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AE4918" w:rsidRPr="004B2846">
        <w:t>8</w:t>
      </w:r>
      <w:r w:rsidRPr="004B2846">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BB1B29" w:rsidRPr="00BB1B29">
        <w:t>12</w:t>
      </w:r>
      <w:r w:rsidRPr="004B2846">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w:t>
      </w:r>
      <w:r w:rsidR="00AE4918" w:rsidRPr="004B2846">
        <w:t>7</w:t>
      </w:r>
      <w:r w:rsidRPr="004B2846">
        <w:t xml:space="preserve"> к Договору.</w:t>
      </w:r>
    </w:p>
    <w:p w14:paraId="475C1F18" w14:textId="4D948850" w:rsidR="0083285A" w:rsidRPr="004B2846" w:rsidRDefault="00BF51AF" w:rsidP="00AE4918">
      <w:pPr>
        <w:pStyle w:val="a5"/>
        <w:numPr>
          <w:ilvl w:val="0"/>
          <w:numId w:val="11"/>
        </w:numPr>
        <w:tabs>
          <w:tab w:val="left" w:pos="1418"/>
        </w:tabs>
        <w:ind w:left="0" w:firstLine="709"/>
        <w:jc w:val="both"/>
        <w:rPr>
          <w:b/>
          <w:bCs/>
        </w:rPr>
      </w:pPr>
      <w:r w:rsidRPr="004B2846">
        <w:rPr>
          <w:b/>
          <w:bCs/>
        </w:rPr>
        <w:t>Заказчик обязуется:</w:t>
      </w:r>
    </w:p>
    <w:p w14:paraId="01842CC1" w14:textId="29E0BEAD" w:rsidR="00BF51AF" w:rsidRPr="004B2846" w:rsidRDefault="00BF51AF" w:rsidP="00AE4918">
      <w:pPr>
        <w:pStyle w:val="a5"/>
        <w:numPr>
          <w:ilvl w:val="1"/>
          <w:numId w:val="13"/>
        </w:numPr>
        <w:tabs>
          <w:tab w:val="left" w:pos="1418"/>
        </w:tabs>
        <w:ind w:left="0" w:firstLine="709"/>
        <w:jc w:val="both"/>
      </w:pPr>
      <w:r w:rsidRPr="004B2846">
        <w:t>Передать Подрядчику необходимую для выполнения работ техническую документацию в срок, установленный п. 1.</w:t>
      </w:r>
      <w:r w:rsidR="00AE4918" w:rsidRPr="004B2846">
        <w:t>2</w:t>
      </w:r>
      <w:r w:rsidRPr="004B2846">
        <w:t>. настоящего договора;</w:t>
      </w:r>
    </w:p>
    <w:p w14:paraId="46B5AC4C" w14:textId="2DFFCB57" w:rsidR="00BF51AF" w:rsidRPr="004B2846" w:rsidRDefault="00BF51AF" w:rsidP="00AE4918">
      <w:pPr>
        <w:pStyle w:val="a5"/>
        <w:numPr>
          <w:ilvl w:val="1"/>
          <w:numId w:val="13"/>
        </w:numPr>
        <w:tabs>
          <w:tab w:val="left" w:pos="1418"/>
        </w:tabs>
        <w:ind w:left="0" w:firstLine="709"/>
        <w:jc w:val="both"/>
      </w:pPr>
      <w:r w:rsidRPr="004B2846">
        <w:t>Своевременно обеспечить готовность объекта к ремонту, предоставить его Подрядчику для выполнения работ;</w:t>
      </w:r>
    </w:p>
    <w:p w14:paraId="429FC4B0" w14:textId="49288FF0" w:rsidR="00BF51AF" w:rsidRPr="004B2846" w:rsidRDefault="00BF51AF" w:rsidP="00AE4918">
      <w:pPr>
        <w:pStyle w:val="a5"/>
        <w:numPr>
          <w:ilvl w:val="1"/>
          <w:numId w:val="13"/>
        </w:numPr>
        <w:tabs>
          <w:tab w:val="left" w:pos="1418"/>
        </w:tabs>
        <w:ind w:left="0" w:firstLine="709"/>
        <w:jc w:val="both"/>
      </w:pPr>
      <w:r w:rsidRPr="004B2846">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4BEDE6FB" w14:textId="27142B07" w:rsidR="00BF51AF" w:rsidRPr="004B2846" w:rsidRDefault="00BF51AF" w:rsidP="00AE4918">
      <w:pPr>
        <w:pStyle w:val="a5"/>
        <w:numPr>
          <w:ilvl w:val="1"/>
          <w:numId w:val="13"/>
        </w:numPr>
        <w:tabs>
          <w:tab w:val="left" w:pos="1418"/>
        </w:tabs>
        <w:ind w:left="0" w:firstLine="709"/>
        <w:jc w:val="both"/>
      </w:pPr>
      <w:r w:rsidRPr="004B2846">
        <w:t>Осуществлять контроль и надзор за ходом и качеством выполняемых работ, соблюдением сроков их выполнения, предусмотренных настоящим договором</w:t>
      </w:r>
      <w:r w:rsidR="00AE4918" w:rsidRPr="004B2846">
        <w:t xml:space="preserve"> </w:t>
      </w:r>
      <w:r w:rsidRPr="004B2846">
        <w:t xml:space="preserve">/ </w:t>
      </w:r>
      <w:r w:rsidR="00AE4918" w:rsidRPr="004B2846">
        <w:t xml:space="preserve">календарным </w:t>
      </w:r>
      <w:r w:rsidR="00C35FC5">
        <w:t>планом</w:t>
      </w:r>
      <w:r w:rsidR="00AE4918" w:rsidRPr="004B2846">
        <w:t xml:space="preserve"> выполнения работ</w:t>
      </w:r>
      <w:r w:rsidRPr="004B2846">
        <w:t xml:space="preserve"> (Приложение №</w:t>
      </w:r>
      <w:r w:rsidR="00AB4B93">
        <w:t>2</w:t>
      </w:r>
      <w:r w:rsidRPr="004B2846">
        <w:t>);</w:t>
      </w:r>
    </w:p>
    <w:p w14:paraId="00C2FA89" w14:textId="5497AB31" w:rsidR="00BF51AF" w:rsidRPr="004B2846" w:rsidRDefault="00BF51AF" w:rsidP="00AE4918">
      <w:pPr>
        <w:pStyle w:val="a5"/>
        <w:numPr>
          <w:ilvl w:val="1"/>
          <w:numId w:val="13"/>
        </w:numPr>
        <w:tabs>
          <w:tab w:val="left" w:pos="1418"/>
        </w:tabs>
        <w:ind w:left="0" w:firstLine="709"/>
        <w:jc w:val="both"/>
      </w:pPr>
      <w:r w:rsidRPr="004B2846">
        <w:t>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руководителем Заказчика или иным уполномоченным лицом. Указанный акт направляется Подрядчику для согласования сроков устранения недостатков;</w:t>
      </w:r>
    </w:p>
    <w:p w14:paraId="53121AF5" w14:textId="598F6CBD" w:rsidR="00BF51AF" w:rsidRPr="004B2846" w:rsidRDefault="00BF51AF" w:rsidP="00AE4918">
      <w:pPr>
        <w:pStyle w:val="a5"/>
        <w:numPr>
          <w:ilvl w:val="1"/>
          <w:numId w:val="13"/>
        </w:numPr>
        <w:tabs>
          <w:tab w:val="left" w:pos="1418"/>
        </w:tabs>
        <w:ind w:left="0" w:firstLine="709"/>
        <w:jc w:val="both"/>
      </w:pPr>
      <w:r w:rsidRPr="004B2846">
        <w:t>Своевременно принять выполненные Подрядчиком работы, в соответствии с условиями настоящего договора;</w:t>
      </w:r>
    </w:p>
    <w:p w14:paraId="0CD759C5" w14:textId="6E4B64C0" w:rsidR="0083285A" w:rsidRPr="004B2846" w:rsidRDefault="00BF51AF" w:rsidP="00AE4918">
      <w:pPr>
        <w:pStyle w:val="a5"/>
        <w:numPr>
          <w:ilvl w:val="1"/>
          <w:numId w:val="13"/>
        </w:numPr>
        <w:tabs>
          <w:tab w:val="left" w:pos="1418"/>
        </w:tabs>
        <w:ind w:left="0" w:firstLine="709"/>
        <w:jc w:val="both"/>
      </w:pPr>
      <w:r w:rsidRPr="004B2846">
        <w:t>Оплатить стоимость выполненных работ в порядке и на условиях настоящего договора.</w:t>
      </w:r>
    </w:p>
    <w:p w14:paraId="1543E870" w14:textId="15EB1273" w:rsidR="0083285A" w:rsidRPr="004B2846" w:rsidRDefault="00BF51AF" w:rsidP="00BF51AF">
      <w:pPr>
        <w:jc w:val="center"/>
        <w:rPr>
          <w:b/>
          <w:bCs/>
        </w:rPr>
      </w:pPr>
      <w:r w:rsidRPr="004B2846">
        <w:rPr>
          <w:b/>
          <w:bCs/>
        </w:rPr>
        <w:t>4. Сроки выполнения работ.</w:t>
      </w:r>
    </w:p>
    <w:p w14:paraId="0A8F00FD" w14:textId="1F2DA598" w:rsidR="00BF51AF" w:rsidRPr="004B2846" w:rsidRDefault="00BF51AF" w:rsidP="008011FA">
      <w:pPr>
        <w:pStyle w:val="a5"/>
        <w:numPr>
          <w:ilvl w:val="0"/>
          <w:numId w:val="14"/>
        </w:numPr>
        <w:tabs>
          <w:tab w:val="left" w:pos="1418"/>
        </w:tabs>
        <w:ind w:left="0" w:firstLine="709"/>
        <w:jc w:val="both"/>
      </w:pPr>
      <w:r w:rsidRPr="004B2846">
        <w:t>Работы, предусмотренные настоящим договором, должны быть выполнены Подрядчиком в срок с даты заключения договора по</w:t>
      </w:r>
      <w:r w:rsidR="008011FA" w:rsidRPr="004B2846">
        <w:t xml:space="preserve"> </w:t>
      </w:r>
      <w:r w:rsidR="006B0BF1">
        <w:t>_____________</w:t>
      </w:r>
      <w:r w:rsidR="006025D3">
        <w:t>.</w:t>
      </w:r>
    </w:p>
    <w:p w14:paraId="407A0B90" w14:textId="1567EBA6" w:rsidR="0083285A" w:rsidRPr="004B2846" w:rsidRDefault="00BF51AF" w:rsidP="008011FA">
      <w:pPr>
        <w:pStyle w:val="a5"/>
        <w:numPr>
          <w:ilvl w:val="0"/>
          <w:numId w:val="14"/>
        </w:numPr>
        <w:tabs>
          <w:tab w:val="left" w:pos="1418"/>
        </w:tabs>
        <w:ind w:left="0" w:firstLine="709"/>
        <w:jc w:val="both"/>
      </w:pPr>
      <w:r w:rsidRPr="004B2846">
        <w:t>Сроки выполнения работ могут быть изменены путем заключения сторонами дополнительного соглашения к настоящему договору.</w:t>
      </w:r>
    </w:p>
    <w:p w14:paraId="018126DA" w14:textId="52BC38E2" w:rsidR="0083285A" w:rsidRPr="004B2846" w:rsidRDefault="0083285A"/>
    <w:p w14:paraId="19DF1F14" w14:textId="4766949D" w:rsidR="0083285A" w:rsidRPr="004B2846" w:rsidRDefault="00BF51AF" w:rsidP="00BF51AF">
      <w:pPr>
        <w:jc w:val="center"/>
        <w:rPr>
          <w:b/>
          <w:bCs/>
        </w:rPr>
      </w:pPr>
      <w:r w:rsidRPr="004B2846">
        <w:rPr>
          <w:b/>
          <w:bCs/>
        </w:rPr>
        <w:t>5. Гарантии качества работ.</w:t>
      </w:r>
    </w:p>
    <w:p w14:paraId="7BFC4515" w14:textId="04865123" w:rsidR="00BF51AF" w:rsidRPr="004B2846" w:rsidRDefault="00BF51AF" w:rsidP="008011FA">
      <w:pPr>
        <w:pStyle w:val="a5"/>
        <w:numPr>
          <w:ilvl w:val="0"/>
          <w:numId w:val="15"/>
        </w:numPr>
        <w:tabs>
          <w:tab w:val="left" w:pos="1418"/>
        </w:tabs>
        <w:ind w:left="0" w:firstLine="709"/>
        <w:jc w:val="both"/>
      </w:pPr>
      <w:r w:rsidRPr="004B2846">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7F32FDE" w14:textId="11A62E16" w:rsidR="00BF51AF" w:rsidRPr="004B2846" w:rsidRDefault="00BF51AF" w:rsidP="008011FA">
      <w:pPr>
        <w:pStyle w:val="a5"/>
        <w:numPr>
          <w:ilvl w:val="0"/>
          <w:numId w:val="15"/>
        </w:numPr>
        <w:tabs>
          <w:tab w:val="left" w:pos="1418"/>
        </w:tabs>
        <w:ind w:left="0" w:firstLine="709"/>
        <w:jc w:val="both"/>
      </w:pPr>
      <w:r w:rsidRPr="004B2846">
        <w:t xml:space="preserve">Подрядчик гарантирует возможность эксплуатации результата выполненных работ в течение гарантийного срока, составляющего </w:t>
      </w:r>
      <w:r w:rsidR="00746D02">
        <w:t>36</w:t>
      </w:r>
      <w:r w:rsidR="008011FA" w:rsidRPr="004B2846">
        <w:t xml:space="preserve"> месяцев</w:t>
      </w:r>
      <w:r w:rsidRPr="004B2846">
        <w:t xml:space="preserve"> с даты подписания сторонами Акта о приемке выполненных работ. Если в период гарантийного срока обнаружатся дефекты, </w:t>
      </w:r>
      <w:r w:rsidRPr="004B2846">
        <w:lastRenderedPageBreak/>
        <w:t>допущенные по вине Подрядчика, препятствующие нормальной эксплуатации результата выполненных работ,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6780073A" w14:textId="19EA099F" w:rsidR="00BF51AF" w:rsidRPr="004B2846" w:rsidRDefault="00BF51AF" w:rsidP="008011FA">
      <w:pPr>
        <w:pStyle w:val="a5"/>
        <w:numPr>
          <w:ilvl w:val="0"/>
          <w:numId w:val="15"/>
        </w:numPr>
        <w:tabs>
          <w:tab w:val="left" w:pos="1418"/>
        </w:tabs>
        <w:ind w:left="0" w:firstLine="709"/>
        <w:jc w:val="both"/>
      </w:pPr>
      <w:r w:rsidRPr="004B2846">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35A22306" w14:textId="0FE63413" w:rsidR="00BF51AF" w:rsidRPr="004B2846" w:rsidRDefault="00BF51AF" w:rsidP="008011FA">
      <w:pPr>
        <w:pStyle w:val="a5"/>
        <w:numPr>
          <w:ilvl w:val="0"/>
          <w:numId w:val="15"/>
        </w:numPr>
        <w:tabs>
          <w:tab w:val="left" w:pos="1418"/>
        </w:tabs>
        <w:ind w:left="0" w:firstLine="709"/>
        <w:jc w:val="both"/>
      </w:pPr>
      <w:r w:rsidRPr="004B2846">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письменно известить об этом Подрядчика. Подрядчик незамедлительно письменно извещает Заказчика о направлении своего представителя для участия в расследовании возникших претензий не позднее 3-х рабочих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 </w:t>
      </w:r>
    </w:p>
    <w:p w14:paraId="643E28AE" w14:textId="11530D89" w:rsidR="00BF51AF" w:rsidRPr="004B2846" w:rsidRDefault="00BF51AF" w:rsidP="008011FA">
      <w:pPr>
        <w:pStyle w:val="a5"/>
        <w:numPr>
          <w:ilvl w:val="0"/>
          <w:numId w:val="15"/>
        </w:numPr>
        <w:tabs>
          <w:tab w:val="left" w:pos="1418"/>
        </w:tabs>
        <w:ind w:left="0" w:firstLine="709"/>
        <w:jc w:val="both"/>
      </w:pPr>
      <w:r w:rsidRPr="004B2846">
        <w:t xml:space="preserve">В случае невозможности устранения недостатков в месте нахождения оборудования, Подрядчик осуществляет доставку оборудования за свой счет до места проведения необходимого ремонта. </w:t>
      </w:r>
    </w:p>
    <w:p w14:paraId="320C2A7F" w14:textId="337EDE57" w:rsidR="00BF51AF" w:rsidRPr="004B2846" w:rsidRDefault="00BF51AF" w:rsidP="008011FA">
      <w:pPr>
        <w:pStyle w:val="a5"/>
        <w:numPr>
          <w:ilvl w:val="0"/>
          <w:numId w:val="15"/>
        </w:numPr>
        <w:tabs>
          <w:tab w:val="left" w:pos="1418"/>
        </w:tabs>
        <w:ind w:left="0" w:firstLine="709"/>
        <w:jc w:val="both"/>
      </w:pPr>
      <w:r w:rsidRPr="004B2846">
        <w:t xml:space="preserve">Если Подрядчик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Подрядчик обязан оплатить Заказчику все понесенные затраты. </w:t>
      </w:r>
    </w:p>
    <w:p w14:paraId="17C71657" w14:textId="037DA5D3" w:rsidR="00BF51AF"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w:t>
      </w:r>
    </w:p>
    <w:p w14:paraId="73D35839" w14:textId="064F5125" w:rsidR="0083285A" w:rsidRPr="004B2846" w:rsidRDefault="00BF51AF" w:rsidP="008011FA">
      <w:pPr>
        <w:pStyle w:val="a5"/>
        <w:numPr>
          <w:ilvl w:val="0"/>
          <w:numId w:val="15"/>
        </w:numPr>
        <w:tabs>
          <w:tab w:val="left" w:pos="1418"/>
        </w:tabs>
        <w:ind w:left="0" w:firstLine="709"/>
        <w:jc w:val="both"/>
      </w:pPr>
      <w:r w:rsidRPr="004B2846">
        <w:t>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w:t>
      </w:r>
    </w:p>
    <w:p w14:paraId="41002916" w14:textId="3E35158C" w:rsidR="0083285A" w:rsidRPr="004B2846" w:rsidRDefault="0083285A"/>
    <w:p w14:paraId="15886C8F" w14:textId="2CEE7083" w:rsidR="0083285A" w:rsidRPr="004B2846" w:rsidRDefault="00BF51AF" w:rsidP="00BF51AF">
      <w:pPr>
        <w:jc w:val="center"/>
        <w:rPr>
          <w:b/>
          <w:bCs/>
        </w:rPr>
      </w:pPr>
      <w:r w:rsidRPr="004B2846">
        <w:rPr>
          <w:b/>
          <w:bCs/>
        </w:rPr>
        <w:t>6. Приемка результата выполненных работ.</w:t>
      </w:r>
    </w:p>
    <w:p w14:paraId="32FB4678" w14:textId="0FF895B3" w:rsidR="00BF51AF" w:rsidRPr="004B2846" w:rsidRDefault="00BF51AF" w:rsidP="008011FA">
      <w:pPr>
        <w:pStyle w:val="a5"/>
        <w:numPr>
          <w:ilvl w:val="0"/>
          <w:numId w:val="16"/>
        </w:numPr>
        <w:tabs>
          <w:tab w:val="left" w:pos="1418"/>
        </w:tabs>
        <w:ind w:left="0" w:firstLine="709"/>
        <w:jc w:val="both"/>
      </w:pPr>
      <w:r w:rsidRPr="004B2846">
        <w:t>Заказчик приступает к приемке работ, выполненных по договору в течение пяти дней с момента получения сообщения Подрядчика о готовности к сдаче результата выполненных работ.</w:t>
      </w:r>
    </w:p>
    <w:p w14:paraId="6CCB3F3C" w14:textId="10A21C25" w:rsidR="00BF51AF" w:rsidRPr="004B2846" w:rsidRDefault="00BF51AF" w:rsidP="008011FA">
      <w:pPr>
        <w:pStyle w:val="a5"/>
        <w:numPr>
          <w:ilvl w:val="0"/>
          <w:numId w:val="16"/>
        </w:numPr>
        <w:tabs>
          <w:tab w:val="left" w:pos="1418"/>
        </w:tabs>
        <w:ind w:left="0" w:firstLine="709"/>
        <w:jc w:val="both"/>
      </w:pPr>
      <w:r w:rsidRPr="004B2846">
        <w:t>Сдача результата работ Подрядчиком и приемка его Заказчиком оформляются Актом о приемке выполненных работ по унифицированной форме КС-2 и Справкой о стоимости выполненных работ по унифицированной форме № КС-3, подписываемыми обеими сторонами на бумажном носителе и в электронном виде. Акты о приемке выполненных работ и Справки подписываются сторонами ежемесячно, по фактически выполненным объемам работ. От имени Заказчика Акт о приемке выполненных работ и Справка подписываются Руководителем Заказчика или иным уполномоченным лицом.</w:t>
      </w:r>
    </w:p>
    <w:p w14:paraId="4C45D23D" w14:textId="77777777" w:rsidR="00BF51AF" w:rsidRPr="004B2846" w:rsidRDefault="00BF51AF" w:rsidP="008011FA">
      <w:pPr>
        <w:pStyle w:val="a5"/>
        <w:numPr>
          <w:ilvl w:val="0"/>
          <w:numId w:val="16"/>
        </w:numPr>
        <w:tabs>
          <w:tab w:val="left" w:pos="1418"/>
        </w:tabs>
        <w:ind w:left="0" w:firstLine="709"/>
        <w:jc w:val="both"/>
      </w:pPr>
      <w:r w:rsidRPr="004B2846">
        <w:t>По окончании работ составляется в двух экземплярах акт о приеме - сдаче отремонтированных, реконструированных, модернизированных объектов ОС по форме ОС-3.</w:t>
      </w:r>
    </w:p>
    <w:p w14:paraId="2D9F484D" w14:textId="361E6320" w:rsidR="00BF51AF" w:rsidRPr="004B2846" w:rsidRDefault="00BF51AF" w:rsidP="008011FA">
      <w:pPr>
        <w:pStyle w:val="a5"/>
        <w:numPr>
          <w:ilvl w:val="0"/>
          <w:numId w:val="16"/>
        </w:numPr>
        <w:tabs>
          <w:tab w:val="left" w:pos="1418"/>
        </w:tabs>
        <w:ind w:left="0" w:firstLine="709"/>
        <w:jc w:val="both"/>
      </w:pPr>
      <w:r w:rsidRPr="004B2846">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52A57927" w14:textId="46CD987E" w:rsidR="00BF51AF" w:rsidRPr="004B2846" w:rsidRDefault="00BF51AF" w:rsidP="008011FA">
      <w:pPr>
        <w:pStyle w:val="a5"/>
        <w:numPr>
          <w:ilvl w:val="0"/>
          <w:numId w:val="16"/>
        </w:numPr>
        <w:tabs>
          <w:tab w:val="left" w:pos="1418"/>
        </w:tabs>
        <w:ind w:left="0" w:firstLine="709"/>
        <w:jc w:val="both"/>
      </w:pPr>
      <w:r w:rsidRPr="004B2846">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3125BC70" w14:textId="585FF9C1" w:rsidR="00BF51AF" w:rsidRPr="004B2846" w:rsidRDefault="00BF51AF" w:rsidP="008011FA">
      <w:pPr>
        <w:pStyle w:val="a5"/>
        <w:numPr>
          <w:ilvl w:val="0"/>
          <w:numId w:val="16"/>
        </w:numPr>
        <w:tabs>
          <w:tab w:val="left" w:pos="1418"/>
        </w:tabs>
        <w:ind w:left="0" w:firstLine="709"/>
        <w:jc w:val="both"/>
      </w:pPr>
      <w:r w:rsidRPr="004B2846">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6D6AA39D" w14:textId="5FA43F85" w:rsidR="00BF51AF" w:rsidRPr="004B2846" w:rsidRDefault="00BF51AF" w:rsidP="008011FA">
      <w:pPr>
        <w:pStyle w:val="a5"/>
        <w:numPr>
          <w:ilvl w:val="0"/>
          <w:numId w:val="16"/>
        </w:numPr>
        <w:tabs>
          <w:tab w:val="left" w:pos="1418"/>
        </w:tabs>
        <w:ind w:left="0" w:firstLine="709"/>
        <w:jc w:val="both"/>
      </w:pPr>
      <w:r w:rsidRPr="004B2846">
        <w:lastRenderedPageBreak/>
        <w:t>Заказчик, принявший работу без проверки, не лишается права ссылаться на недостатки работы, в том числе на недостатки, которые могли быть установлены при обычном способе ее приемки (явные недостатки).</w:t>
      </w:r>
    </w:p>
    <w:p w14:paraId="3EDCA6C2" w14:textId="31F6275C" w:rsidR="0083285A" w:rsidRPr="004B2846" w:rsidRDefault="0083285A"/>
    <w:p w14:paraId="4B50C7D1" w14:textId="40461684" w:rsidR="0083285A" w:rsidRPr="004B2846" w:rsidRDefault="003C43E4" w:rsidP="003C43E4">
      <w:pPr>
        <w:jc w:val="center"/>
        <w:rPr>
          <w:b/>
          <w:bCs/>
        </w:rPr>
      </w:pPr>
      <w:r w:rsidRPr="004B2846">
        <w:rPr>
          <w:b/>
          <w:bCs/>
        </w:rPr>
        <w:t>7. Оплата выполненных работ.</w:t>
      </w:r>
    </w:p>
    <w:p w14:paraId="6E0DCECD" w14:textId="4DE80893" w:rsidR="003C43E4" w:rsidRPr="004B2846" w:rsidRDefault="003C43E4" w:rsidP="008011FA">
      <w:pPr>
        <w:pStyle w:val="a5"/>
        <w:numPr>
          <w:ilvl w:val="0"/>
          <w:numId w:val="17"/>
        </w:numPr>
        <w:tabs>
          <w:tab w:val="left" w:pos="1418"/>
        </w:tabs>
        <w:ind w:left="0" w:firstLine="709"/>
        <w:jc w:val="both"/>
      </w:pPr>
      <w:r w:rsidRPr="004B2846">
        <w:t xml:space="preserve">Оплата работ, выполненных Подрядчиком по настоящему договору, осуществляется в течение </w:t>
      </w:r>
      <w:r w:rsidR="008011FA" w:rsidRPr="004B2846">
        <w:rPr>
          <w:b/>
          <w:bCs/>
        </w:rPr>
        <w:t>30</w:t>
      </w:r>
      <w:r w:rsidRPr="004B2846">
        <w:rPr>
          <w:b/>
          <w:bCs/>
        </w:rPr>
        <w:t xml:space="preserve"> (</w:t>
      </w:r>
      <w:r w:rsidR="008011FA" w:rsidRPr="004B2846">
        <w:rPr>
          <w:b/>
          <w:bCs/>
        </w:rPr>
        <w:t>тридцати</w:t>
      </w:r>
      <w:r w:rsidRPr="004B2846">
        <w:rPr>
          <w:b/>
          <w:bCs/>
        </w:rPr>
        <w:t>) календарных дней</w:t>
      </w:r>
      <w:r w:rsidRPr="004B2846">
        <w:t xml:space="preserve"> с даты подписания сторонами Акта о приемке выполненных работ по унифицированной форме КС-2 и Справки о стоимости выполненных работ по унифицированной форме № КС-3, путем перечисления денежных средств на расчетный счет Подрядчика, указанный в настоящем договоре. В течение пяти дней после подписания Актов формы КС-2 и Справок формы КС-3 Подрядчик предоставляет счет, оформленные в соответствии с действующим законодательством РФ. </w:t>
      </w:r>
    </w:p>
    <w:p w14:paraId="22C39280" w14:textId="3D7E4AFD" w:rsidR="003C43E4" w:rsidRPr="004B2846" w:rsidRDefault="003C43E4" w:rsidP="008011FA">
      <w:pPr>
        <w:pStyle w:val="a5"/>
        <w:numPr>
          <w:ilvl w:val="0"/>
          <w:numId w:val="17"/>
        </w:numPr>
        <w:tabs>
          <w:tab w:val="left" w:pos="1418"/>
        </w:tabs>
        <w:ind w:left="0" w:firstLine="709"/>
        <w:jc w:val="both"/>
      </w:pPr>
      <w:r w:rsidRPr="004B2846">
        <w:t>В течение установленных настоящим договором сроков оплаты выполненных работ проценты на сумму долга по ст. 317.1 Гражданского кодекса РФ не начисляются.</w:t>
      </w:r>
    </w:p>
    <w:p w14:paraId="43D7EE13" w14:textId="310F986A" w:rsidR="003C43E4" w:rsidRPr="004B2846" w:rsidRDefault="003C43E4" w:rsidP="008011FA">
      <w:pPr>
        <w:pStyle w:val="a5"/>
        <w:numPr>
          <w:ilvl w:val="0"/>
          <w:numId w:val="17"/>
        </w:numPr>
        <w:tabs>
          <w:tab w:val="left" w:pos="1418"/>
        </w:tabs>
        <w:ind w:left="0" w:firstLine="709"/>
        <w:jc w:val="both"/>
      </w:pPr>
      <w:r w:rsidRPr="004B2846">
        <w:t xml:space="preserve">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  </w:t>
      </w:r>
    </w:p>
    <w:p w14:paraId="09651A23" w14:textId="731FFDA0" w:rsidR="003C43E4" w:rsidRPr="004B2846" w:rsidRDefault="003C43E4" w:rsidP="008011FA">
      <w:pPr>
        <w:pStyle w:val="a5"/>
        <w:numPr>
          <w:ilvl w:val="0"/>
          <w:numId w:val="17"/>
        </w:numPr>
        <w:tabs>
          <w:tab w:val="left" w:pos="1418"/>
        </w:tabs>
        <w:ind w:left="0" w:firstLine="709"/>
        <w:jc w:val="both"/>
      </w:pPr>
      <w:r w:rsidRPr="004B2846">
        <w:t>Материалы, поставку которых обеспечивает Подрядчик, оплачиваются в составе выполненных работ по «Актам о приемке выполненных работ» КС-2 и «Справкам о стоимости выполненных работ и затрат» КС-3.</w:t>
      </w:r>
    </w:p>
    <w:p w14:paraId="2D51CFB3" w14:textId="7D5415E2" w:rsidR="008011FA" w:rsidRPr="004B2846" w:rsidRDefault="008011FA" w:rsidP="008011FA">
      <w:pPr>
        <w:pStyle w:val="a5"/>
        <w:numPr>
          <w:ilvl w:val="0"/>
          <w:numId w:val="17"/>
        </w:numPr>
        <w:tabs>
          <w:tab w:val="left" w:pos="1418"/>
        </w:tabs>
        <w:ind w:left="0" w:firstLine="709"/>
        <w:jc w:val="both"/>
      </w:pPr>
      <w:r w:rsidRPr="004B2846">
        <w:t>Оплата производится путем перечисления денежных средств на расчетный счет Подрядчика, указанный в Договоре, либо иным способом по согласованию между Сторонами.</w:t>
      </w:r>
    </w:p>
    <w:p w14:paraId="1DD8859A" w14:textId="2A1F9A94" w:rsidR="008011FA" w:rsidRPr="004B2846" w:rsidRDefault="008011FA" w:rsidP="008011FA">
      <w:pPr>
        <w:pStyle w:val="a5"/>
        <w:numPr>
          <w:ilvl w:val="0"/>
          <w:numId w:val="17"/>
        </w:numPr>
        <w:tabs>
          <w:tab w:val="left" w:pos="1418"/>
        </w:tabs>
        <w:ind w:left="0" w:firstLine="709"/>
        <w:jc w:val="both"/>
      </w:pPr>
      <w:r w:rsidRPr="004B2846">
        <w:t>Обязанность Заказчика по оплате путем перечисления денежных средств считается исполненной с момента списания денежных средств с корреспондентского счета банка Заказчика по каждому платежу соответственно.</w:t>
      </w:r>
    </w:p>
    <w:p w14:paraId="6A66C532" w14:textId="7E975DC2" w:rsidR="003C43E4" w:rsidRPr="004B2846" w:rsidRDefault="003C43E4" w:rsidP="008011FA">
      <w:pPr>
        <w:pStyle w:val="a5"/>
        <w:numPr>
          <w:ilvl w:val="0"/>
          <w:numId w:val="17"/>
        </w:numPr>
        <w:tabs>
          <w:tab w:val="left" w:pos="1418"/>
        </w:tabs>
        <w:ind w:left="0" w:firstLine="709"/>
        <w:jc w:val="both"/>
      </w:pPr>
      <w:r w:rsidRPr="004B2846">
        <w:t xml:space="preserve">Превышение Подрядчиком объемов и стоимости работ,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03A7F12D" w14:textId="0FF4CA86" w:rsidR="003C43E4" w:rsidRPr="004B2846" w:rsidRDefault="003C43E4" w:rsidP="008011FA">
      <w:pPr>
        <w:pStyle w:val="a5"/>
        <w:numPr>
          <w:ilvl w:val="0"/>
          <w:numId w:val="17"/>
        </w:numPr>
        <w:tabs>
          <w:tab w:val="left" w:pos="1418"/>
        </w:tabs>
        <w:ind w:left="0" w:firstLine="709"/>
        <w:jc w:val="both"/>
      </w:pPr>
      <w:r w:rsidRPr="004B2846">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5CDBEEF0" w14:textId="3D0A31A6" w:rsidR="003C43E4" w:rsidRPr="004B2846" w:rsidRDefault="003C43E4" w:rsidP="008011FA">
      <w:pPr>
        <w:pStyle w:val="a5"/>
        <w:numPr>
          <w:ilvl w:val="0"/>
          <w:numId w:val="17"/>
        </w:numPr>
        <w:tabs>
          <w:tab w:val="left" w:pos="1418"/>
        </w:tabs>
        <w:ind w:left="0" w:firstLine="709"/>
        <w:jc w:val="both"/>
      </w:pPr>
      <w:r w:rsidRPr="004B2846">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47E363E2" w14:textId="6DDC7EAD" w:rsidR="0083285A" w:rsidRPr="004B2846" w:rsidRDefault="003C43E4" w:rsidP="008011FA">
      <w:pPr>
        <w:pStyle w:val="a5"/>
        <w:numPr>
          <w:ilvl w:val="0"/>
          <w:numId w:val="17"/>
        </w:numPr>
        <w:tabs>
          <w:tab w:val="left" w:pos="1418"/>
        </w:tabs>
        <w:ind w:left="0" w:firstLine="709"/>
        <w:jc w:val="both"/>
      </w:pPr>
      <w:r w:rsidRPr="004B2846">
        <w:t>Средства на непредвиденные работы и затраты в пределах сумм, включенных в расчет стоимости работ Подрядчика, оплачивается Заказчиком только с предоставлением согласованной Подрядчиком и утвержденной Заказчиком сметы на выполнение фактические непредвиденных работ и затрат.</w:t>
      </w:r>
    </w:p>
    <w:p w14:paraId="3EF4B599" w14:textId="77777777" w:rsidR="008011FA" w:rsidRPr="004B2846" w:rsidRDefault="008011FA" w:rsidP="008011FA">
      <w:pPr>
        <w:pStyle w:val="a5"/>
        <w:ind w:left="0" w:firstLine="709"/>
        <w:jc w:val="both"/>
      </w:pPr>
    </w:p>
    <w:p w14:paraId="4E8B748C" w14:textId="77777777" w:rsidR="003C43E4" w:rsidRPr="004B2846" w:rsidRDefault="003C43E4" w:rsidP="003C43E4">
      <w:pPr>
        <w:pStyle w:val="a3"/>
        <w:tabs>
          <w:tab w:val="left" w:pos="426"/>
        </w:tabs>
        <w:ind w:left="360"/>
        <w:jc w:val="center"/>
        <w:rPr>
          <w:b/>
          <w:bCs/>
        </w:rPr>
      </w:pPr>
      <w:r w:rsidRPr="004B2846">
        <w:rPr>
          <w:b/>
          <w:bCs/>
        </w:rPr>
        <w:t>8. Ответственность сторон.</w:t>
      </w:r>
    </w:p>
    <w:p w14:paraId="5702EB5C" w14:textId="77777777" w:rsidR="003C43E4" w:rsidRPr="004B2846" w:rsidRDefault="003C43E4" w:rsidP="008011FA">
      <w:pPr>
        <w:pStyle w:val="a5"/>
        <w:numPr>
          <w:ilvl w:val="0"/>
          <w:numId w:val="18"/>
        </w:numPr>
        <w:tabs>
          <w:tab w:val="left" w:pos="1418"/>
        </w:tabs>
        <w:ind w:left="0" w:firstLine="709"/>
        <w:jc w:val="both"/>
      </w:pPr>
      <w:r w:rsidRPr="004B2846">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260C13B9"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85D57E1" w14:textId="77777777" w:rsidR="003C43E4" w:rsidRPr="004B2846" w:rsidRDefault="003C43E4" w:rsidP="008011FA">
      <w:pPr>
        <w:pStyle w:val="a5"/>
        <w:numPr>
          <w:ilvl w:val="0"/>
          <w:numId w:val="18"/>
        </w:numPr>
        <w:tabs>
          <w:tab w:val="left" w:pos="1418"/>
        </w:tabs>
        <w:ind w:left="0" w:firstLine="709"/>
        <w:jc w:val="both"/>
      </w:pPr>
      <w:r w:rsidRPr="004B2846">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70012B00" w14:textId="69C17AF3" w:rsidR="003C43E4" w:rsidRPr="004B2846" w:rsidRDefault="003C43E4" w:rsidP="008011FA">
      <w:pPr>
        <w:pStyle w:val="a5"/>
        <w:numPr>
          <w:ilvl w:val="0"/>
          <w:numId w:val="18"/>
        </w:numPr>
        <w:tabs>
          <w:tab w:val="left" w:pos="1418"/>
        </w:tabs>
        <w:ind w:left="0" w:firstLine="709"/>
        <w:jc w:val="both"/>
      </w:pPr>
      <w:r w:rsidRPr="004B2846">
        <w:lastRenderedPageBreak/>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ремонтных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 настоящего договора.</w:t>
      </w:r>
    </w:p>
    <w:p w14:paraId="77DB9E26"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3F4F2173" w14:textId="77777777" w:rsidR="003C43E4" w:rsidRPr="004B2846" w:rsidRDefault="003C43E4" w:rsidP="008011FA">
      <w:pPr>
        <w:pStyle w:val="a5"/>
        <w:numPr>
          <w:ilvl w:val="0"/>
          <w:numId w:val="18"/>
        </w:numPr>
        <w:tabs>
          <w:tab w:val="left" w:pos="1418"/>
        </w:tabs>
        <w:ind w:left="0" w:firstLine="709"/>
        <w:jc w:val="both"/>
      </w:pPr>
      <w:r w:rsidRPr="004B2846">
        <w:t>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w:t>
      </w:r>
    </w:p>
    <w:p w14:paraId="59C3062D" w14:textId="77777777" w:rsidR="003C43E4" w:rsidRPr="004B2846" w:rsidRDefault="003C43E4" w:rsidP="008011FA">
      <w:pPr>
        <w:pStyle w:val="a5"/>
        <w:numPr>
          <w:ilvl w:val="0"/>
          <w:numId w:val="18"/>
        </w:numPr>
        <w:tabs>
          <w:tab w:val="left" w:pos="1418"/>
        </w:tabs>
        <w:ind w:left="0" w:firstLine="709"/>
        <w:jc w:val="both"/>
      </w:pPr>
      <w:r w:rsidRPr="004B2846">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29D0DE8A" w14:textId="3E96B151" w:rsidR="003C43E4" w:rsidRPr="004B2846" w:rsidRDefault="003C43E4" w:rsidP="008011FA">
      <w:pPr>
        <w:pStyle w:val="a5"/>
        <w:numPr>
          <w:ilvl w:val="0"/>
          <w:numId w:val="18"/>
        </w:numPr>
        <w:tabs>
          <w:tab w:val="left" w:pos="1418"/>
        </w:tabs>
        <w:ind w:left="0" w:firstLine="709"/>
        <w:jc w:val="both"/>
      </w:pPr>
      <w:r w:rsidRPr="004B2846">
        <w:t>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4CF62714" w14:textId="361D3FA0" w:rsidR="003C43E4" w:rsidRPr="004B2846" w:rsidRDefault="003C43E4" w:rsidP="008011FA">
      <w:pPr>
        <w:pStyle w:val="a5"/>
        <w:numPr>
          <w:ilvl w:val="0"/>
          <w:numId w:val="18"/>
        </w:numPr>
        <w:tabs>
          <w:tab w:val="left" w:pos="1418"/>
        </w:tabs>
        <w:ind w:left="0" w:firstLine="709"/>
        <w:jc w:val="both"/>
      </w:pPr>
      <w:r w:rsidRPr="004B2846">
        <w:t>Стороны оплачивают убытки и неустойку на основании соответствующей претензии. Указанная претензия должна быть рассмотрена стороной в течение 10 календарных дней с момента предъявления.</w:t>
      </w:r>
    </w:p>
    <w:p w14:paraId="1A460708" w14:textId="78AF789E" w:rsidR="003C43E4" w:rsidRPr="004B2846" w:rsidRDefault="003C43E4" w:rsidP="008011FA">
      <w:pPr>
        <w:pStyle w:val="a5"/>
        <w:numPr>
          <w:ilvl w:val="0"/>
          <w:numId w:val="18"/>
        </w:numPr>
        <w:tabs>
          <w:tab w:val="left" w:pos="1418"/>
        </w:tabs>
        <w:ind w:left="0" w:firstLine="709"/>
        <w:jc w:val="both"/>
      </w:pPr>
      <w:r w:rsidRPr="004B2846">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Заказчик вправе взыскать с Подрядчика штраф в размере, установленном  Разделом </w:t>
      </w:r>
      <w:r w:rsidR="00BB1B29" w:rsidRPr="00BB1B29">
        <w:t>12</w:t>
      </w:r>
      <w:r w:rsidRPr="004B2846">
        <w:t xml:space="preserve"> Приложения №</w:t>
      </w:r>
      <w:r w:rsidR="00A944E3" w:rsidRPr="004B2846">
        <w:t>7</w:t>
      </w:r>
      <w:r w:rsidRPr="004B2846">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к настоящему договору.</w:t>
      </w:r>
    </w:p>
    <w:p w14:paraId="0B886C71" w14:textId="22848C5F" w:rsidR="003C43E4" w:rsidRPr="004B2846" w:rsidRDefault="003C43E4" w:rsidP="00A944E3">
      <w:pPr>
        <w:pStyle w:val="a5"/>
        <w:ind w:left="0" w:firstLine="709"/>
        <w:jc w:val="both"/>
      </w:pPr>
      <w:r w:rsidRPr="004B2846">
        <w:t>При повторных нарушениях требований Приложения №</w:t>
      </w:r>
      <w:r w:rsidR="00A944E3" w:rsidRPr="004B2846">
        <w:t>7</w:t>
      </w:r>
      <w:r w:rsidRPr="004B2846">
        <w:t xml:space="preserve"> к настоящему договору Подрядчик выплачивает штраф, в двойном размере.</w:t>
      </w:r>
    </w:p>
    <w:p w14:paraId="0BB4D6D0" w14:textId="7AB88637" w:rsidR="003C43E4" w:rsidRPr="004B2846" w:rsidRDefault="003C43E4" w:rsidP="008011FA">
      <w:pPr>
        <w:pStyle w:val="a5"/>
        <w:numPr>
          <w:ilvl w:val="0"/>
          <w:numId w:val="18"/>
        </w:numPr>
        <w:tabs>
          <w:tab w:val="left" w:pos="1418"/>
        </w:tabs>
        <w:ind w:left="0" w:firstLine="709"/>
        <w:jc w:val="both"/>
      </w:pPr>
      <w:r w:rsidRPr="004B2846">
        <w:t xml:space="preserve">Возмещение убытков и неустойки, штрафов не освобождает стороны от исполнения обязательств по настоящему договору. </w:t>
      </w:r>
    </w:p>
    <w:p w14:paraId="33A1A009" w14:textId="019C686F" w:rsidR="003C43E4" w:rsidRPr="004B2846" w:rsidRDefault="00A944E3" w:rsidP="008011FA">
      <w:pPr>
        <w:pStyle w:val="a5"/>
        <w:numPr>
          <w:ilvl w:val="0"/>
          <w:numId w:val="18"/>
        </w:numPr>
        <w:tabs>
          <w:tab w:val="left" w:pos="1418"/>
        </w:tabs>
        <w:ind w:left="0" w:firstLine="709"/>
        <w:jc w:val="both"/>
      </w:pPr>
      <w:r w:rsidRPr="004B2846">
        <w:t>В</w:t>
      </w:r>
      <w:r w:rsidR="003C43E4" w:rsidRPr="004B2846">
        <w:t xml:space="preserve">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5A855521" w14:textId="24FE4807" w:rsidR="003C43E4" w:rsidRPr="004B2846" w:rsidRDefault="003C43E4" w:rsidP="008011FA">
      <w:pPr>
        <w:pStyle w:val="a5"/>
        <w:numPr>
          <w:ilvl w:val="0"/>
          <w:numId w:val="18"/>
        </w:numPr>
        <w:tabs>
          <w:tab w:val="left" w:pos="1418"/>
        </w:tabs>
        <w:ind w:left="0" w:firstLine="709"/>
        <w:jc w:val="both"/>
      </w:pPr>
      <w:r w:rsidRPr="004B2846">
        <w:t>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w:t>
      </w:r>
    </w:p>
    <w:p w14:paraId="481FC75A" w14:textId="4A1DE9E4" w:rsidR="003C43E4" w:rsidRPr="004B2846" w:rsidRDefault="003C43E4" w:rsidP="008011FA">
      <w:pPr>
        <w:pStyle w:val="a5"/>
        <w:numPr>
          <w:ilvl w:val="0"/>
          <w:numId w:val="18"/>
        </w:numPr>
        <w:tabs>
          <w:tab w:val="left" w:pos="1418"/>
        </w:tabs>
        <w:ind w:left="0" w:firstLine="709"/>
        <w:jc w:val="both"/>
      </w:pPr>
      <w:r w:rsidRPr="004B2846">
        <w:lastRenderedPageBreak/>
        <w:t>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062FA4E9" w14:textId="231CEB90" w:rsidR="003C43E4" w:rsidRPr="004B2846" w:rsidRDefault="003C43E4" w:rsidP="008011FA">
      <w:pPr>
        <w:pStyle w:val="a5"/>
        <w:numPr>
          <w:ilvl w:val="0"/>
          <w:numId w:val="18"/>
        </w:numPr>
        <w:tabs>
          <w:tab w:val="left" w:pos="1418"/>
        </w:tabs>
        <w:ind w:left="0" w:firstLine="709"/>
        <w:jc w:val="both"/>
      </w:pPr>
      <w:r w:rsidRPr="004B2846">
        <w:rPr>
          <w:rFonts w:eastAsia="Calibri"/>
        </w:rPr>
        <w:t>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w:t>
      </w:r>
      <w:r w:rsidR="00A944E3" w:rsidRPr="004B2846">
        <w:rPr>
          <w:rFonts w:eastAsia="Calibri"/>
        </w:rPr>
        <w:t xml:space="preserve"> </w:t>
      </w:r>
      <w:r w:rsidRPr="004B2846">
        <w:rPr>
          <w:rFonts w:eastAsia="Calibri"/>
        </w:rPr>
        <w:t>имущественные потери в размере доначисленных налогов, пени, штрафов, в том числе суммы отказа в налоговых вычетах НДС.</w:t>
      </w:r>
    </w:p>
    <w:p w14:paraId="6CD6309F" w14:textId="4FCF0DDF" w:rsidR="003C43E4" w:rsidRPr="004B2846" w:rsidRDefault="003C43E4" w:rsidP="00A944E3">
      <w:pPr>
        <w:pStyle w:val="a5"/>
        <w:ind w:left="0" w:firstLine="709"/>
        <w:jc w:val="both"/>
        <w:rPr>
          <w:rFonts w:eastAsia="Calibri"/>
        </w:rPr>
      </w:pPr>
      <w:r w:rsidRPr="004B2846">
        <w:rPr>
          <w:rFonts w:eastAsia="Calibri"/>
        </w:rPr>
        <w:t>Подрядчик обязан возместить Заказчику</w:t>
      </w:r>
      <w:r w:rsidR="00A944E3" w:rsidRPr="004B2846">
        <w:rPr>
          <w:rFonts w:eastAsia="Calibri"/>
        </w:rPr>
        <w:t xml:space="preserve"> </w:t>
      </w:r>
      <w:r w:rsidRPr="004B2846">
        <w:rPr>
          <w:rFonts w:eastAsia="Calibri"/>
        </w:rPr>
        <w:t>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70142384" w14:textId="5005FEE4" w:rsidR="003C43E4" w:rsidRPr="004B2846" w:rsidRDefault="003C43E4" w:rsidP="00A944E3">
      <w:pPr>
        <w:pStyle w:val="a5"/>
        <w:ind w:left="0" w:firstLine="709"/>
        <w:jc w:val="both"/>
        <w:rPr>
          <w:rFonts w:eastAsia="Calibri"/>
        </w:rPr>
      </w:pPr>
      <w:r w:rsidRPr="004B2846">
        <w:rPr>
          <w:rFonts w:eastAsia="Calibri"/>
        </w:rPr>
        <w:t>Получение Заказчиком</w:t>
      </w:r>
      <w:r w:rsidR="00A944E3" w:rsidRPr="004B2846">
        <w:rPr>
          <w:rFonts w:eastAsia="Calibri"/>
        </w:rPr>
        <w:t xml:space="preserve"> </w:t>
      </w:r>
      <w:r w:rsidRPr="004B2846">
        <w:rPr>
          <w:rFonts w:eastAsia="Calibri"/>
        </w:rPr>
        <w:t>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w:t>
      </w:r>
      <w:r w:rsidR="00A944E3" w:rsidRPr="004B2846">
        <w:rPr>
          <w:rFonts w:eastAsia="Calibri"/>
        </w:rPr>
        <w:t xml:space="preserve">. </w:t>
      </w:r>
      <w:r w:rsidRPr="004B2846">
        <w:rPr>
          <w:rFonts w:eastAsia="Calibri"/>
        </w:rPr>
        <w:t>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FA3848D" w14:textId="3350BFD8" w:rsidR="003C43E4" w:rsidRPr="004B2846" w:rsidRDefault="003C43E4" w:rsidP="00A944E3">
      <w:pPr>
        <w:pStyle w:val="a5"/>
        <w:tabs>
          <w:tab w:val="left" w:pos="1418"/>
        </w:tabs>
        <w:ind w:left="0" w:firstLine="709"/>
        <w:jc w:val="both"/>
        <w:rPr>
          <w:rFonts w:eastAsia="Calibri"/>
        </w:rPr>
      </w:pPr>
      <w:r w:rsidRPr="004B2846">
        <w:rPr>
          <w:rFonts w:eastAsia="Calibri"/>
        </w:rPr>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4F20E9F7" w14:textId="27C05AE9" w:rsidR="003C43E4" w:rsidRPr="004B2846" w:rsidRDefault="003C43E4" w:rsidP="008011FA">
      <w:pPr>
        <w:pStyle w:val="a5"/>
        <w:numPr>
          <w:ilvl w:val="0"/>
          <w:numId w:val="18"/>
        </w:numPr>
        <w:tabs>
          <w:tab w:val="left" w:pos="1418"/>
        </w:tabs>
        <w:ind w:left="0" w:firstLine="709"/>
        <w:jc w:val="both"/>
        <w:rPr>
          <w:rFonts w:eastAsia="Calibri"/>
        </w:rPr>
      </w:pPr>
      <w:r w:rsidRPr="004B2846">
        <w:rPr>
          <w:rFonts w:eastAsia="Calibri"/>
        </w:rPr>
        <w:t>Любые убытки Подрядчика, возникшие в связи с заключением, исполнением и / или прекращением Договора, возмещаются Заказчиком</w:t>
      </w:r>
      <w:r w:rsidR="00A944E3" w:rsidRPr="004B2846">
        <w:rPr>
          <w:rFonts w:eastAsia="Calibri"/>
        </w:rPr>
        <w:t xml:space="preserve"> </w:t>
      </w:r>
      <w:r w:rsidRPr="004B2846">
        <w:rPr>
          <w:rFonts w:eastAsia="Calibri"/>
        </w:rPr>
        <w:t>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002830E7" w14:textId="77777777" w:rsidR="003C43E4" w:rsidRPr="004B2846" w:rsidRDefault="003C43E4" w:rsidP="003C43E4">
      <w:pPr>
        <w:pStyle w:val="a3"/>
        <w:jc w:val="center"/>
        <w:rPr>
          <w:b/>
          <w:bCs/>
        </w:rPr>
      </w:pPr>
      <w:r w:rsidRPr="004B2846">
        <w:rPr>
          <w:b/>
          <w:bCs/>
        </w:rPr>
        <w:t>9. Обстоятельства непреодолимой силы.</w:t>
      </w:r>
    </w:p>
    <w:p w14:paraId="20E8B3AF" w14:textId="5C2E25C3" w:rsidR="003C43E4" w:rsidRPr="004B2846" w:rsidRDefault="003C43E4" w:rsidP="00A944E3">
      <w:pPr>
        <w:pStyle w:val="a5"/>
        <w:numPr>
          <w:ilvl w:val="0"/>
          <w:numId w:val="19"/>
        </w:numPr>
        <w:tabs>
          <w:tab w:val="left" w:pos="1418"/>
        </w:tabs>
        <w:ind w:left="0" w:firstLine="709"/>
        <w:jc w:val="both"/>
      </w:pPr>
      <w:r w:rsidRPr="004B2846">
        <w:t>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1A420909" w14:textId="716B820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72615291" w14:textId="44683EBA"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 xml:space="preserve">При наступлении обстоятельств, указанных в пункте 9.2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w:t>
      </w:r>
      <w:r w:rsidRPr="004B2846">
        <w:rPr>
          <w:rFonts w:eastAsia="Calibri"/>
        </w:rPr>
        <w:lastRenderedPageBreak/>
        <w:t>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AA97CA3" w14:textId="77777777" w:rsidR="003C43E4" w:rsidRPr="004B2846" w:rsidRDefault="003C43E4" w:rsidP="00A944E3">
      <w:pPr>
        <w:ind w:firstLine="709"/>
        <w:rPr>
          <w:rFonts w:eastAsia="Calibri"/>
        </w:rPr>
      </w:pPr>
      <w:r w:rsidRPr="004B2846">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31F4BB5" w14:textId="40BB3E1F"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Неизвещение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w:t>
      </w:r>
    </w:p>
    <w:p w14:paraId="12A85E6F" w14:textId="6A4AF477"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После получения сообщения, указанного в пункте 9.3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603B8F94" w14:textId="589164D4"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При отсутствии своевременного извещения, предусмотренного в пункте 9.3 Договора, виновная Сторона обязана возместить другой Стороне убытки, причинённые неизвещением или несвоевременным извещением.</w:t>
      </w:r>
    </w:p>
    <w:p w14:paraId="68001700" w14:textId="5CD5EC8F"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667F4CF7" w14:textId="15E11819" w:rsidR="003C43E4" w:rsidRPr="004B2846" w:rsidRDefault="003C43E4" w:rsidP="00A944E3">
      <w:pPr>
        <w:pStyle w:val="a5"/>
        <w:numPr>
          <w:ilvl w:val="0"/>
          <w:numId w:val="19"/>
        </w:numPr>
        <w:tabs>
          <w:tab w:val="left" w:pos="1418"/>
        </w:tabs>
        <w:ind w:left="0" w:firstLine="709"/>
        <w:jc w:val="both"/>
        <w:rPr>
          <w:rFonts w:eastAsia="Calibri"/>
        </w:rPr>
      </w:pPr>
      <w:r w:rsidRPr="004B2846">
        <w:rPr>
          <w:rFonts w:eastAsia="Calibri"/>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65761F73" w14:textId="7FA159A9" w:rsidR="0083285A" w:rsidRPr="004B2846" w:rsidRDefault="0083285A"/>
    <w:p w14:paraId="492A3958" w14:textId="77777777" w:rsidR="003C43E4" w:rsidRPr="004B2846" w:rsidRDefault="003C43E4" w:rsidP="003C43E4">
      <w:pPr>
        <w:autoSpaceDE w:val="0"/>
        <w:autoSpaceDN w:val="0"/>
        <w:adjustRightInd w:val="0"/>
        <w:jc w:val="center"/>
        <w:outlineLvl w:val="0"/>
        <w:rPr>
          <w:rFonts w:eastAsia="Calibri"/>
          <w:b/>
        </w:rPr>
      </w:pPr>
      <w:r w:rsidRPr="004B2846">
        <w:rPr>
          <w:rFonts w:eastAsia="Calibri"/>
          <w:b/>
        </w:rPr>
        <w:t xml:space="preserve">10. </w:t>
      </w:r>
      <w:r w:rsidRPr="004B2846">
        <w:rPr>
          <w:rFonts w:eastAsia="Calibri"/>
          <w:b/>
          <w:lang w:eastAsia="en-US"/>
        </w:rPr>
        <w:t>Конфиденциальная информация</w:t>
      </w:r>
    </w:p>
    <w:p w14:paraId="73E6CADE" w14:textId="2B3B843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7801A80C" w14:textId="254AF2EA"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7298C8DF" w14:textId="77777777" w:rsidR="003C43E4" w:rsidRPr="004B2846" w:rsidRDefault="003C43E4" w:rsidP="00A944E3">
      <w:pPr>
        <w:pStyle w:val="a5"/>
        <w:numPr>
          <w:ilvl w:val="0"/>
          <w:numId w:val="21"/>
        </w:numPr>
        <w:tabs>
          <w:tab w:val="left" w:pos="1418"/>
        </w:tabs>
        <w:ind w:left="0" w:firstLine="709"/>
        <w:jc w:val="both"/>
      </w:pPr>
      <w:r w:rsidRPr="004B2846">
        <w:t>являются или стали общедоступными по причинам, не связанным с действиями Стороны;</w:t>
      </w:r>
    </w:p>
    <w:p w14:paraId="6A5EFE3B" w14:textId="77777777" w:rsidR="003C43E4" w:rsidRPr="004B2846" w:rsidRDefault="003C43E4" w:rsidP="00A944E3">
      <w:pPr>
        <w:pStyle w:val="a5"/>
        <w:numPr>
          <w:ilvl w:val="0"/>
          <w:numId w:val="21"/>
        </w:numPr>
        <w:tabs>
          <w:tab w:val="left" w:pos="1418"/>
        </w:tabs>
        <w:ind w:left="0" w:firstLine="709"/>
        <w:jc w:val="both"/>
      </w:pPr>
      <w:r w:rsidRPr="004B2846">
        <w:t>являются общедоступными и (или) были раскрыты Сторонами публично на дату заключения Договора;</w:t>
      </w:r>
    </w:p>
    <w:p w14:paraId="594C1AF0" w14:textId="77777777" w:rsidR="003C43E4" w:rsidRPr="004B2846" w:rsidRDefault="003C43E4" w:rsidP="00A944E3">
      <w:pPr>
        <w:pStyle w:val="a5"/>
        <w:numPr>
          <w:ilvl w:val="0"/>
          <w:numId w:val="21"/>
        </w:numPr>
        <w:tabs>
          <w:tab w:val="left" w:pos="1418"/>
        </w:tabs>
        <w:ind w:left="0" w:firstLine="709"/>
        <w:jc w:val="both"/>
      </w:pPr>
      <w:r w:rsidRPr="004B2846">
        <w:t>стали общедоступными после заключения Договора иначе, чем в результате нарушения настоящего Договора получающей Стороной;</w:t>
      </w:r>
    </w:p>
    <w:p w14:paraId="57B24C8B" w14:textId="77777777" w:rsidR="003C43E4" w:rsidRPr="004B2846" w:rsidRDefault="003C43E4" w:rsidP="00A944E3">
      <w:pPr>
        <w:pStyle w:val="a5"/>
        <w:numPr>
          <w:ilvl w:val="0"/>
          <w:numId w:val="21"/>
        </w:numPr>
        <w:tabs>
          <w:tab w:val="left" w:pos="1418"/>
        </w:tabs>
        <w:ind w:left="0" w:firstLine="709"/>
        <w:jc w:val="both"/>
      </w:pPr>
      <w:r w:rsidRPr="004B2846">
        <w:t>получены Стороной независимо и на законных основаниях иначе, чем в результате нарушения Договора;</w:t>
      </w:r>
    </w:p>
    <w:p w14:paraId="6E2F44CA" w14:textId="77777777" w:rsidR="003C43E4" w:rsidRPr="004B2846" w:rsidRDefault="003C43E4" w:rsidP="00A944E3">
      <w:pPr>
        <w:pStyle w:val="a5"/>
        <w:numPr>
          <w:ilvl w:val="0"/>
          <w:numId w:val="21"/>
        </w:numPr>
        <w:tabs>
          <w:tab w:val="left" w:pos="1418"/>
        </w:tabs>
        <w:ind w:left="0" w:firstLine="709"/>
        <w:jc w:val="both"/>
      </w:pPr>
      <w:r w:rsidRPr="004B2846">
        <w:lastRenderedPageBreak/>
        <w:t>разрешены к раскрытию по письменному согласию другой Стороны на снятие режима конфиденциальности;</w:t>
      </w:r>
    </w:p>
    <w:p w14:paraId="266EE07C" w14:textId="2DD8D471" w:rsidR="003C43E4" w:rsidRPr="004B2846" w:rsidRDefault="003C43E4" w:rsidP="00A944E3">
      <w:pPr>
        <w:pStyle w:val="a5"/>
        <w:numPr>
          <w:ilvl w:val="0"/>
          <w:numId w:val="21"/>
        </w:numPr>
        <w:tabs>
          <w:tab w:val="left" w:pos="1418"/>
        </w:tabs>
        <w:ind w:left="0" w:firstLine="709"/>
        <w:jc w:val="both"/>
      </w:pPr>
      <w:r w:rsidRPr="004B2846">
        <w:t>не могут являться конфиденциальными в силу прямого указания действующего законодательства.</w:t>
      </w:r>
    </w:p>
    <w:p w14:paraId="06A6CC7E" w14:textId="4A4CAA0C"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w:t>
      </w:r>
    </w:p>
    <w:p w14:paraId="47FFB046" w14:textId="7A245CF5"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371A579B" w14:textId="415D1EF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w:t>
      </w:r>
    </w:p>
    <w:p w14:paraId="089F978D" w14:textId="2C79BF00"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4A07553B" w14:textId="77777777" w:rsidR="003C43E4" w:rsidRPr="004B2846" w:rsidRDefault="003C43E4" w:rsidP="00A944E3">
      <w:pPr>
        <w:pStyle w:val="a5"/>
        <w:numPr>
          <w:ilvl w:val="0"/>
          <w:numId w:val="20"/>
        </w:numPr>
        <w:tabs>
          <w:tab w:val="left" w:pos="1418"/>
        </w:tabs>
        <w:ind w:left="0" w:firstLine="709"/>
        <w:jc w:val="both"/>
        <w:rPr>
          <w:rFonts w:eastAsia="Calibri"/>
        </w:rPr>
      </w:pPr>
      <w:r w:rsidRPr="004B2846">
        <w:rPr>
          <w:rFonts w:eastAsia="Calibri"/>
        </w:rPr>
        <w:t>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165D8371" w14:textId="77777777" w:rsidR="003C43E4" w:rsidRPr="004B2846" w:rsidRDefault="003C43E4" w:rsidP="003C43E4">
      <w:pPr>
        <w:rPr>
          <w:b/>
          <w:bCs/>
        </w:rPr>
      </w:pPr>
    </w:p>
    <w:p w14:paraId="140445F8" w14:textId="55A13199" w:rsidR="003C43E4" w:rsidRPr="004B2846" w:rsidRDefault="003C43E4" w:rsidP="003C43E4">
      <w:pPr>
        <w:ind w:left="709"/>
        <w:jc w:val="center"/>
        <w:rPr>
          <w:b/>
          <w:bCs/>
        </w:rPr>
      </w:pPr>
      <w:r w:rsidRPr="004B2846">
        <w:rPr>
          <w:b/>
          <w:bCs/>
        </w:rPr>
        <w:t>11. Расторжение договора. Односторонний отказ от исполнения обязательств.</w:t>
      </w:r>
    </w:p>
    <w:p w14:paraId="02FCED26" w14:textId="0DF714B2" w:rsidR="003C43E4" w:rsidRPr="004B2846" w:rsidRDefault="003C43E4" w:rsidP="009D039B">
      <w:pPr>
        <w:pStyle w:val="a5"/>
        <w:numPr>
          <w:ilvl w:val="0"/>
          <w:numId w:val="22"/>
        </w:numPr>
        <w:tabs>
          <w:tab w:val="left" w:pos="1418"/>
        </w:tabs>
        <w:ind w:left="0" w:firstLine="709"/>
        <w:jc w:val="both"/>
      </w:pPr>
      <w:r w:rsidRPr="004B2846">
        <w:t>Настоящий договор может быть расторгнут:</w:t>
      </w:r>
    </w:p>
    <w:p w14:paraId="3C228B2B" w14:textId="77777777" w:rsidR="003C43E4" w:rsidRPr="004B2846" w:rsidRDefault="003C43E4" w:rsidP="009D039B">
      <w:pPr>
        <w:pStyle w:val="a5"/>
        <w:numPr>
          <w:ilvl w:val="1"/>
          <w:numId w:val="23"/>
        </w:numPr>
        <w:tabs>
          <w:tab w:val="left" w:pos="1418"/>
        </w:tabs>
        <w:ind w:left="0" w:firstLine="709"/>
        <w:jc w:val="both"/>
      </w:pPr>
      <w:r w:rsidRPr="004B2846">
        <w:t>по соглашению сторон;</w:t>
      </w:r>
    </w:p>
    <w:p w14:paraId="1441CB97" w14:textId="77777777" w:rsidR="003C43E4" w:rsidRPr="004B2846" w:rsidRDefault="003C43E4" w:rsidP="009D039B">
      <w:pPr>
        <w:pStyle w:val="a5"/>
        <w:numPr>
          <w:ilvl w:val="1"/>
          <w:numId w:val="23"/>
        </w:numPr>
        <w:tabs>
          <w:tab w:val="left" w:pos="1418"/>
        </w:tabs>
        <w:ind w:left="0" w:firstLine="709"/>
        <w:jc w:val="both"/>
      </w:pPr>
      <w:r w:rsidRPr="004B2846">
        <w:t>по решению суда при существенном нарушении обязательств, предусмотренных настоящим договором, одной из сторон;</w:t>
      </w:r>
    </w:p>
    <w:p w14:paraId="3B2C179A" w14:textId="48B268D1" w:rsidR="003C43E4" w:rsidRPr="004B2846" w:rsidRDefault="003C43E4" w:rsidP="009D039B">
      <w:pPr>
        <w:pStyle w:val="a5"/>
        <w:numPr>
          <w:ilvl w:val="1"/>
          <w:numId w:val="23"/>
        </w:numPr>
        <w:tabs>
          <w:tab w:val="left" w:pos="1418"/>
        </w:tabs>
        <w:ind w:left="0" w:firstLine="709"/>
        <w:jc w:val="both"/>
      </w:pPr>
      <w:r w:rsidRPr="004B2846">
        <w:rPr>
          <w:rFonts w:eastAsia="Calibri"/>
        </w:rPr>
        <w:t>в одностороннем порядке по инициативе Заказчика, если это не запрещено действующим законодательством Российской Федерации;</w:t>
      </w:r>
      <w:r w:rsidR="009D039B" w:rsidRPr="004B2846">
        <w:rPr>
          <w:rFonts w:eastAsia="Calibri"/>
        </w:rPr>
        <w:t xml:space="preserve"> </w:t>
      </w:r>
      <w:r w:rsidRPr="004B2846">
        <w:t>в случае аннулирования разрешительных документов Подрядчика 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25924E2E" w14:textId="77777777" w:rsidR="003C43E4" w:rsidRPr="004B2846" w:rsidRDefault="003C43E4" w:rsidP="009D039B">
      <w:pPr>
        <w:pStyle w:val="a5"/>
        <w:numPr>
          <w:ilvl w:val="1"/>
          <w:numId w:val="23"/>
        </w:numPr>
        <w:tabs>
          <w:tab w:val="left" w:pos="1418"/>
        </w:tabs>
        <w:ind w:left="0" w:firstLine="709"/>
        <w:jc w:val="both"/>
      </w:pPr>
      <w:r w:rsidRPr="004B2846">
        <w:t>по иным основания, предусмотренным условиями настоящего договора.</w:t>
      </w:r>
    </w:p>
    <w:p w14:paraId="78CE0F60" w14:textId="59D62D8D" w:rsidR="003C43E4" w:rsidRPr="004B2846" w:rsidRDefault="003C43E4" w:rsidP="009D039B">
      <w:pPr>
        <w:pStyle w:val="a5"/>
        <w:numPr>
          <w:ilvl w:val="0"/>
          <w:numId w:val="22"/>
        </w:numPr>
        <w:tabs>
          <w:tab w:val="left" w:pos="1418"/>
        </w:tabs>
        <w:ind w:left="0" w:firstLine="709"/>
        <w:jc w:val="both"/>
      </w:pPr>
      <w:r w:rsidRPr="004B2846">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30DFD2" w14:textId="7F6BEDEB" w:rsidR="003C43E4" w:rsidRPr="004B2846" w:rsidRDefault="003C43E4" w:rsidP="009D039B">
      <w:pPr>
        <w:pStyle w:val="a5"/>
        <w:numPr>
          <w:ilvl w:val="0"/>
          <w:numId w:val="22"/>
        </w:numPr>
        <w:tabs>
          <w:tab w:val="left" w:pos="1418"/>
        </w:tabs>
        <w:ind w:left="0" w:firstLine="709"/>
        <w:jc w:val="both"/>
      </w:pPr>
      <w:r w:rsidRPr="004B2846">
        <w:t>Подрядчик вправе отказаться от исполнения настоящего договора в случаях, предусмотренных действующим законодательством.</w:t>
      </w:r>
    </w:p>
    <w:p w14:paraId="32073E34" w14:textId="4305AE9D" w:rsidR="003C43E4" w:rsidRPr="004B2846" w:rsidRDefault="003C43E4" w:rsidP="009D039B">
      <w:pPr>
        <w:pStyle w:val="a5"/>
        <w:numPr>
          <w:ilvl w:val="0"/>
          <w:numId w:val="22"/>
        </w:numPr>
        <w:tabs>
          <w:tab w:val="left" w:pos="1418"/>
        </w:tabs>
        <w:ind w:left="0" w:firstLine="709"/>
        <w:jc w:val="both"/>
      </w:pPr>
      <w:r w:rsidRPr="004B2846">
        <w:t>В случае неисполнения Подрядчиком обязанности, предусмотренной п. 3.1.1</w:t>
      </w:r>
      <w:r w:rsidR="009D039B" w:rsidRPr="004B2846">
        <w:t>1</w:t>
      </w:r>
      <w:r w:rsidRPr="004B2846">
        <w:t>. настоящего договора, Заказчик вправе расторгнуть настоящий договор в одностороннем порядке путем уведомления Подрядчика.</w:t>
      </w:r>
    </w:p>
    <w:p w14:paraId="5FE42E3D" w14:textId="77777777" w:rsidR="003C43E4" w:rsidRPr="004B2846" w:rsidRDefault="003C43E4" w:rsidP="009D039B">
      <w:pPr>
        <w:tabs>
          <w:tab w:val="left" w:pos="1418"/>
        </w:tabs>
        <w:ind w:firstLine="709"/>
      </w:pPr>
    </w:p>
    <w:p w14:paraId="4FCECF33" w14:textId="77777777" w:rsidR="003C43E4" w:rsidRPr="004B2846" w:rsidRDefault="003C43E4" w:rsidP="003C43E4">
      <w:pPr>
        <w:autoSpaceDE w:val="0"/>
        <w:autoSpaceDN w:val="0"/>
        <w:adjustRightInd w:val="0"/>
        <w:jc w:val="center"/>
        <w:outlineLvl w:val="0"/>
        <w:rPr>
          <w:rFonts w:eastAsia="Calibri"/>
          <w:b/>
          <w:lang w:eastAsia="en-US"/>
        </w:rPr>
      </w:pPr>
      <w:r w:rsidRPr="004B2846">
        <w:rPr>
          <w:rFonts w:eastAsia="Calibri"/>
          <w:b/>
          <w:lang w:eastAsia="en-US"/>
        </w:rPr>
        <w:t>12. Заверения и гарантии</w:t>
      </w:r>
    </w:p>
    <w:p w14:paraId="4BEFA6BA" w14:textId="0CF18F69" w:rsidR="003C43E4" w:rsidRPr="004B2846" w:rsidRDefault="003C43E4" w:rsidP="00EE053D">
      <w:pPr>
        <w:pStyle w:val="a5"/>
        <w:numPr>
          <w:ilvl w:val="0"/>
          <w:numId w:val="24"/>
        </w:numPr>
        <w:tabs>
          <w:tab w:val="left" w:pos="1418"/>
        </w:tabs>
        <w:ind w:left="0" w:firstLine="709"/>
        <w:jc w:val="both"/>
        <w:rPr>
          <w:rFonts w:eastAsia="Calibri"/>
        </w:rPr>
      </w:pPr>
      <w:r w:rsidRPr="004B2846">
        <w:rPr>
          <w:rFonts w:eastAsia="Calibri"/>
        </w:rPr>
        <w:t>Каждая из Сторон заявляет и заверяет следующее.</w:t>
      </w:r>
    </w:p>
    <w:p w14:paraId="43DC072F" w14:textId="5F43362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w:t>
      </w:r>
      <w:r w:rsidRPr="004B2846">
        <w:rPr>
          <w:rFonts w:eastAsia="Calibri"/>
        </w:rPr>
        <w:lastRenderedPageBreak/>
        <w:t>полномочия на владение своим имуществом, активами и доходами для осуществления своей деятельности в её нынешнем виде.</w:t>
      </w:r>
    </w:p>
    <w:p w14:paraId="6B0C7934" w14:textId="3080EE87"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имеет право заключить Договор, а также исполнять иные обязательства, предусмотренные Договором.</w:t>
      </w:r>
    </w:p>
    <w:p w14:paraId="5892A5A4" w14:textId="5D4B76A6"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0CE97832" w14:textId="3313B4B1"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73B4D40D" w14:textId="1607C3D8"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7B37F845" w14:textId="42F0EB4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2D3C7185" w14:textId="2F7E7994"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Исполнение Договора не противоречит и не приведет к нарушению какого-либо договора, стороной которого является Сторона.</w:t>
      </w:r>
    </w:p>
    <w:p w14:paraId="02DBB7F0" w14:textId="220AEF7F"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422C23A4" w14:textId="18928E9D" w:rsidR="003C43E4" w:rsidRPr="004B2846" w:rsidRDefault="003C43E4" w:rsidP="00EE053D">
      <w:pPr>
        <w:pStyle w:val="a5"/>
        <w:numPr>
          <w:ilvl w:val="1"/>
          <w:numId w:val="24"/>
        </w:numPr>
        <w:tabs>
          <w:tab w:val="left" w:pos="1418"/>
        </w:tabs>
        <w:ind w:left="0" w:firstLine="709"/>
        <w:jc w:val="both"/>
        <w:rPr>
          <w:rFonts w:eastAsia="Calibri"/>
        </w:rPr>
      </w:pPr>
      <w:r w:rsidRPr="004B2846">
        <w:rPr>
          <w:rFonts w:eastAsia="Calibri"/>
        </w:rPr>
        <w:t>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32601FED" w14:textId="77777777" w:rsidR="003C43E4" w:rsidRPr="004B2846" w:rsidRDefault="003C43E4" w:rsidP="003C43E4">
      <w:pPr>
        <w:rPr>
          <w:bCs/>
        </w:rPr>
      </w:pPr>
    </w:p>
    <w:p w14:paraId="2CB58D4F" w14:textId="77777777" w:rsidR="003C43E4" w:rsidRPr="004B2846" w:rsidRDefault="003C43E4" w:rsidP="003C43E4">
      <w:pPr>
        <w:autoSpaceDE w:val="0"/>
        <w:autoSpaceDN w:val="0"/>
        <w:adjustRightInd w:val="0"/>
        <w:jc w:val="center"/>
        <w:outlineLvl w:val="0"/>
        <w:rPr>
          <w:rFonts w:eastAsia="Calibri"/>
          <w:b/>
          <w:lang w:eastAsia="en-US"/>
        </w:rPr>
      </w:pPr>
      <w:r w:rsidRPr="004B2846">
        <w:rPr>
          <w:rFonts w:eastAsia="Calibri"/>
          <w:b/>
          <w:lang w:eastAsia="en-US"/>
        </w:rPr>
        <w:t>13. Уведомления и обмен документами</w:t>
      </w:r>
    </w:p>
    <w:p w14:paraId="4BFACABE" w14:textId="23157E6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6F40B9F4" w14:textId="77777777" w:rsidR="003C43E4" w:rsidRPr="004B2846" w:rsidRDefault="003C43E4" w:rsidP="00DB017B">
      <w:pPr>
        <w:pStyle w:val="a5"/>
        <w:numPr>
          <w:ilvl w:val="1"/>
          <w:numId w:val="25"/>
        </w:numPr>
        <w:tabs>
          <w:tab w:val="left" w:pos="1418"/>
        </w:tabs>
        <w:ind w:left="0" w:firstLine="709"/>
        <w:jc w:val="both"/>
      </w:pPr>
      <w:r w:rsidRPr="004B2846">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12ACB2A" w14:textId="77777777" w:rsidR="003C43E4" w:rsidRPr="004B2846" w:rsidRDefault="003C43E4" w:rsidP="00DB017B">
      <w:pPr>
        <w:pStyle w:val="a5"/>
        <w:numPr>
          <w:ilvl w:val="1"/>
          <w:numId w:val="25"/>
        </w:numPr>
        <w:tabs>
          <w:tab w:val="left" w:pos="1418"/>
        </w:tabs>
        <w:ind w:left="0" w:firstLine="709"/>
        <w:jc w:val="both"/>
      </w:pPr>
      <w:r w:rsidRPr="004B2846">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1C0D81D" w14:textId="35742AE0"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5E2F7972" w14:textId="449DA05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5E52EAFF" w14:textId="6E1C7EE5"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2E0E2EA6" w14:textId="0C120602"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120735D" w14:textId="2A7D2AE8"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lastRenderedPageBreak/>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4F6A78E" w14:textId="1EE3D84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586B44D" w14:textId="25EC0484"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BBFACEA" w14:textId="6A75F9B1"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5956AA" w14:textId="5109C487"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Подрядчик (контрагент по договору)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55E8070" w14:textId="77777777" w:rsidR="003C43E4" w:rsidRPr="004B2846" w:rsidRDefault="003C43E4" w:rsidP="007C726B">
      <w:pPr>
        <w:pStyle w:val="a5"/>
        <w:numPr>
          <w:ilvl w:val="1"/>
          <w:numId w:val="26"/>
        </w:numPr>
        <w:tabs>
          <w:tab w:val="left" w:pos="1701"/>
        </w:tabs>
        <w:ind w:left="0" w:firstLine="709"/>
        <w:jc w:val="both"/>
      </w:pPr>
      <w:r w:rsidRPr="004B2846">
        <w:t>изменение адреса государственной регистрации и (или) почтового адреса;</w:t>
      </w:r>
    </w:p>
    <w:p w14:paraId="057229E0" w14:textId="77777777" w:rsidR="003C43E4" w:rsidRPr="004B2846" w:rsidRDefault="003C43E4" w:rsidP="007C726B">
      <w:pPr>
        <w:pStyle w:val="a5"/>
        <w:numPr>
          <w:ilvl w:val="1"/>
          <w:numId w:val="26"/>
        </w:numPr>
        <w:tabs>
          <w:tab w:val="left" w:pos="1701"/>
        </w:tabs>
        <w:ind w:left="0" w:firstLine="709"/>
        <w:jc w:val="both"/>
      </w:pPr>
      <w:r w:rsidRPr="004B2846">
        <w:t>изменение банковских реквизитов;</w:t>
      </w:r>
    </w:p>
    <w:p w14:paraId="07BD1A0B" w14:textId="77777777" w:rsidR="003C43E4" w:rsidRPr="004B2846" w:rsidRDefault="003C43E4" w:rsidP="007C726B">
      <w:pPr>
        <w:pStyle w:val="a5"/>
        <w:numPr>
          <w:ilvl w:val="1"/>
          <w:numId w:val="26"/>
        </w:numPr>
        <w:tabs>
          <w:tab w:val="left" w:pos="1701"/>
        </w:tabs>
        <w:ind w:left="0" w:firstLine="709"/>
        <w:jc w:val="both"/>
      </w:pPr>
      <w:r w:rsidRPr="004B2846">
        <w:t>изменение учредительных документов;</w:t>
      </w:r>
    </w:p>
    <w:p w14:paraId="7C9CDD27" w14:textId="77777777" w:rsidR="003C43E4" w:rsidRPr="004B2846" w:rsidRDefault="003C43E4" w:rsidP="007C726B">
      <w:pPr>
        <w:pStyle w:val="a5"/>
        <w:numPr>
          <w:ilvl w:val="1"/>
          <w:numId w:val="26"/>
        </w:numPr>
        <w:tabs>
          <w:tab w:val="left" w:pos="1701"/>
        </w:tabs>
        <w:ind w:left="0" w:firstLine="709"/>
        <w:jc w:val="both"/>
      </w:pPr>
      <w:r w:rsidRPr="004B2846">
        <w:t>изменение ИНН и (или) КПП;</w:t>
      </w:r>
    </w:p>
    <w:p w14:paraId="28DD141C"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смене наименования;</w:t>
      </w:r>
    </w:p>
    <w:p w14:paraId="44594239"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реорганизации;</w:t>
      </w:r>
    </w:p>
    <w:p w14:paraId="2F4E6C8F" w14:textId="77777777" w:rsidR="003C43E4" w:rsidRPr="004B2846" w:rsidRDefault="003C43E4" w:rsidP="007C726B">
      <w:pPr>
        <w:pStyle w:val="a5"/>
        <w:numPr>
          <w:ilvl w:val="1"/>
          <w:numId w:val="26"/>
        </w:numPr>
        <w:tabs>
          <w:tab w:val="left" w:pos="1701"/>
        </w:tabs>
        <w:ind w:left="0" w:firstLine="709"/>
        <w:jc w:val="both"/>
      </w:pPr>
      <w:r w:rsidRPr="004B2846">
        <w:t>введение процедуры банкротства;</w:t>
      </w:r>
    </w:p>
    <w:p w14:paraId="6EA77A58"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 добровольной ликвидации;</w:t>
      </w:r>
    </w:p>
    <w:p w14:paraId="2A0D7E5A" w14:textId="77777777" w:rsidR="003C43E4" w:rsidRPr="004B2846" w:rsidRDefault="003C43E4" w:rsidP="007C726B">
      <w:pPr>
        <w:pStyle w:val="a5"/>
        <w:numPr>
          <w:ilvl w:val="1"/>
          <w:numId w:val="26"/>
        </w:numPr>
        <w:tabs>
          <w:tab w:val="left" w:pos="1701"/>
        </w:tabs>
        <w:ind w:left="0" w:firstLine="709"/>
        <w:jc w:val="both"/>
      </w:pPr>
      <w:r w:rsidRPr="004B2846">
        <w:t>принятие решения об уменьшении уставного капитала.</w:t>
      </w:r>
    </w:p>
    <w:p w14:paraId="62B50A40" w14:textId="3A3BAC4B"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За каждый случай нарушения срока направления или ненаправления Подрядчиком уведомления о наступившем событии из числа указанных в пункте 13.10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 Договора.</w:t>
      </w:r>
    </w:p>
    <w:p w14:paraId="565724FF" w14:textId="01182B9E" w:rsidR="003C43E4" w:rsidRPr="004B2846" w:rsidRDefault="003C43E4" w:rsidP="00DB017B">
      <w:pPr>
        <w:pStyle w:val="a5"/>
        <w:numPr>
          <w:ilvl w:val="0"/>
          <w:numId w:val="25"/>
        </w:numPr>
        <w:tabs>
          <w:tab w:val="left" w:pos="1418"/>
        </w:tabs>
        <w:ind w:left="0" w:firstLine="709"/>
        <w:jc w:val="both"/>
        <w:rPr>
          <w:rFonts w:eastAsia="Calibri"/>
        </w:rPr>
      </w:pPr>
      <w:r w:rsidRPr="004B2846">
        <w:rPr>
          <w:rFonts w:eastAsia="Calibri"/>
        </w:rPr>
        <w:t>Кроме того, Подрядчик, письменно уведомляет Заказчика</w:t>
      </w:r>
      <w:r w:rsidR="007C726B" w:rsidRPr="004B2846">
        <w:rPr>
          <w:rFonts w:eastAsia="Calibri"/>
        </w:rPr>
        <w:t xml:space="preserve"> </w:t>
      </w:r>
      <w:r w:rsidRPr="004B2846">
        <w:rPr>
          <w:rFonts w:eastAsia="Calibri"/>
        </w:rPr>
        <w:t>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Заказчика/Подрядчика (контрагент по договору) с приложением подтверждающих документов в течение 5 (пяти) дней с момента таких изменений.</w:t>
      </w:r>
    </w:p>
    <w:p w14:paraId="68332C1E" w14:textId="77777777" w:rsidR="003C43E4" w:rsidRPr="004B2846" w:rsidRDefault="003C43E4" w:rsidP="003C43E4">
      <w:pPr>
        <w:rPr>
          <w:bCs/>
        </w:rPr>
      </w:pPr>
    </w:p>
    <w:p w14:paraId="0E3060CE" w14:textId="77777777" w:rsidR="003C43E4" w:rsidRPr="004B2846" w:rsidRDefault="003C43E4" w:rsidP="003C43E4">
      <w:pPr>
        <w:tabs>
          <w:tab w:val="left" w:pos="1695"/>
        </w:tabs>
        <w:autoSpaceDE w:val="0"/>
        <w:autoSpaceDN w:val="0"/>
        <w:adjustRightInd w:val="0"/>
        <w:jc w:val="center"/>
        <w:outlineLvl w:val="0"/>
        <w:rPr>
          <w:rFonts w:eastAsia="Calibri"/>
          <w:b/>
          <w:lang w:eastAsia="en-US"/>
        </w:rPr>
      </w:pPr>
      <w:r w:rsidRPr="004B2846">
        <w:rPr>
          <w:rFonts w:eastAsia="Calibri"/>
          <w:b/>
          <w:lang w:eastAsia="en-US"/>
        </w:rPr>
        <w:t>14. Толкование</w:t>
      </w:r>
    </w:p>
    <w:p w14:paraId="70FE7382" w14:textId="3D2B2D37"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6CA236AA" w14:textId="3C726CB3"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2617FC17" w14:textId="0CC0E114"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 xml:space="preserve">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w:t>
      </w:r>
      <w:r w:rsidRPr="004B2846">
        <w:rPr>
          <w:rFonts w:eastAsia="Calibri"/>
        </w:rPr>
        <w:lastRenderedPageBreak/>
        <w:t>договорённости, предшествующие Договору, не принимаются во внимание для определения содержания Договора при толковании его условий.</w:t>
      </w:r>
    </w:p>
    <w:p w14:paraId="012EBA3A" w14:textId="5E876BC5"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78AAFB90" w14:textId="0C3E448E" w:rsidR="003C43E4" w:rsidRPr="004B2846" w:rsidRDefault="003C43E4" w:rsidP="007C726B">
      <w:pPr>
        <w:pStyle w:val="a5"/>
        <w:numPr>
          <w:ilvl w:val="0"/>
          <w:numId w:val="27"/>
        </w:numPr>
        <w:tabs>
          <w:tab w:val="left" w:pos="1418"/>
        </w:tabs>
        <w:ind w:left="0" w:firstLine="709"/>
        <w:jc w:val="both"/>
        <w:rPr>
          <w:rFonts w:eastAsia="Calibri"/>
        </w:rPr>
      </w:pPr>
      <w:r w:rsidRPr="004B2846">
        <w:rPr>
          <w:rFonts w:eastAsia="Calibri"/>
        </w:rPr>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56F73F15" w14:textId="77777777" w:rsidR="003C43E4" w:rsidRPr="004B2846" w:rsidRDefault="003C43E4" w:rsidP="003C43E4">
      <w:pPr>
        <w:tabs>
          <w:tab w:val="left" w:pos="426"/>
          <w:tab w:val="left" w:pos="534"/>
          <w:tab w:val="left" w:pos="993"/>
        </w:tabs>
        <w:jc w:val="center"/>
        <w:rPr>
          <w:rFonts w:eastAsia="Calibri"/>
          <w:b/>
          <w:lang w:eastAsia="en-US"/>
        </w:rPr>
      </w:pPr>
      <w:r w:rsidRPr="004B2846">
        <w:rPr>
          <w:rFonts w:eastAsia="Calibri"/>
          <w:b/>
          <w:lang w:eastAsia="en-US"/>
        </w:rPr>
        <w:t>15. Отказ от найма работников</w:t>
      </w:r>
    </w:p>
    <w:p w14:paraId="663BF5DF" w14:textId="72A58BA3"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период действия Договора и в течение 3 (трех) лет с даты окончания срока его действия Подрядчик обязуется не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w:t>
      </w:r>
      <w:r w:rsidR="007C726B" w:rsidRPr="004B2846">
        <w:rPr>
          <w:rFonts w:eastAsia="Calibri"/>
        </w:rPr>
        <w:t xml:space="preserve"> </w:t>
      </w:r>
      <w:r w:rsidRPr="004B2846">
        <w:rPr>
          <w:rFonts w:eastAsia="Calibri"/>
        </w:rPr>
        <w:t>указанные выше в настоящем пункте трудовые и гражданско-правовые договоры, а также не принимать предложения работников Заказчика</w:t>
      </w:r>
      <w:r w:rsidR="007C726B" w:rsidRPr="004B2846">
        <w:rPr>
          <w:rFonts w:eastAsia="Calibri"/>
        </w:rPr>
        <w:t xml:space="preserve"> </w:t>
      </w:r>
      <w:r w:rsidRPr="004B2846">
        <w:rPr>
          <w:rFonts w:eastAsia="Calibri"/>
        </w:rPr>
        <w:t>о заключении названных трудовых и гражданско-правовых договоров.</w:t>
      </w:r>
    </w:p>
    <w:p w14:paraId="255465C6" w14:textId="17B4CB70"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w:t>
      </w:r>
      <w:r w:rsidR="007C726B" w:rsidRPr="004B2846">
        <w:rPr>
          <w:rFonts w:eastAsia="Calibri"/>
        </w:rPr>
        <w:t xml:space="preserve"> </w:t>
      </w:r>
      <w:r w:rsidRPr="004B2846">
        <w:rPr>
          <w:rFonts w:eastAsia="Calibri"/>
        </w:rPr>
        <w:t>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w:t>
      </w:r>
    </w:p>
    <w:p w14:paraId="31D116C7" w14:textId="4F508568" w:rsidR="003C43E4" w:rsidRPr="004B2846" w:rsidRDefault="003C43E4" w:rsidP="007C726B">
      <w:pPr>
        <w:pStyle w:val="a5"/>
        <w:numPr>
          <w:ilvl w:val="0"/>
          <w:numId w:val="28"/>
        </w:numPr>
        <w:tabs>
          <w:tab w:val="left" w:pos="1418"/>
        </w:tabs>
        <w:ind w:left="0" w:firstLine="709"/>
        <w:jc w:val="both"/>
        <w:rPr>
          <w:rFonts w:eastAsia="Calibri"/>
        </w:rPr>
      </w:pPr>
      <w:r w:rsidRPr="004B2846">
        <w:rPr>
          <w:rFonts w:eastAsia="Calibri"/>
        </w:rPr>
        <w:t>В случае, если у Заказчика есть основания полагать, что Подрядчик нарушил обязательство, указанное в настоящем разделе, Заказчик</w:t>
      </w:r>
      <w:r w:rsidR="007C726B" w:rsidRPr="004B2846">
        <w:rPr>
          <w:rFonts w:eastAsia="Calibri"/>
        </w:rPr>
        <w:t xml:space="preserve"> </w:t>
      </w:r>
      <w:r w:rsidRPr="004B2846">
        <w:rPr>
          <w:rFonts w:eastAsia="Calibri"/>
        </w:rPr>
        <w:t>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w:t>
      </w:r>
    </w:p>
    <w:p w14:paraId="2F105F3D" w14:textId="77777777" w:rsidR="003C43E4" w:rsidRPr="004B2846" w:rsidRDefault="003C43E4" w:rsidP="003C43E4">
      <w:pPr>
        <w:ind w:left="709"/>
        <w:jc w:val="center"/>
        <w:rPr>
          <w:b/>
          <w:bCs/>
        </w:rPr>
      </w:pPr>
      <w:r w:rsidRPr="004B2846">
        <w:rPr>
          <w:b/>
          <w:bCs/>
        </w:rPr>
        <w:t>16. Разрешения споров</w:t>
      </w:r>
    </w:p>
    <w:p w14:paraId="22226EDE" w14:textId="5F9ECECE" w:rsidR="003C43E4" w:rsidRPr="004B2846" w:rsidRDefault="003C43E4" w:rsidP="007C726B">
      <w:pPr>
        <w:pStyle w:val="a5"/>
        <w:numPr>
          <w:ilvl w:val="0"/>
          <w:numId w:val="29"/>
        </w:numPr>
        <w:ind w:left="0" w:firstLine="709"/>
        <w:jc w:val="both"/>
      </w:pPr>
      <w:r w:rsidRPr="004B2846">
        <w:t>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1E040DF9" w14:textId="5D2A2405" w:rsidR="003C43E4" w:rsidRPr="004B2846" w:rsidRDefault="003C43E4" w:rsidP="007C726B">
      <w:pPr>
        <w:pStyle w:val="a5"/>
        <w:numPr>
          <w:ilvl w:val="0"/>
          <w:numId w:val="29"/>
        </w:numPr>
        <w:ind w:left="0" w:firstLine="709"/>
        <w:jc w:val="both"/>
        <w:rPr>
          <w:rFonts w:eastAsia="Calibri"/>
        </w:rPr>
      </w:pPr>
      <w:r w:rsidRPr="004B2846">
        <w:rPr>
          <w:rFonts w:eastAsia="Calibri"/>
        </w:rPr>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Арбитражный суд </w:t>
      </w:r>
      <w:r w:rsidR="007C726B" w:rsidRPr="004B2846">
        <w:rPr>
          <w:rFonts w:eastAsia="Calibri"/>
        </w:rPr>
        <w:t>Республики Карелия</w:t>
      </w:r>
      <w:r w:rsidRPr="004B2846">
        <w:rPr>
          <w:rFonts w:eastAsia="Calibri"/>
        </w:rPr>
        <w:t>.</w:t>
      </w:r>
    </w:p>
    <w:p w14:paraId="3563FBDE" w14:textId="77777777" w:rsidR="003C43E4" w:rsidRPr="004B2846" w:rsidRDefault="003C43E4" w:rsidP="001B5467">
      <w:pPr>
        <w:jc w:val="center"/>
        <w:rPr>
          <w:rFonts w:eastAsia="Calibri"/>
          <w:b/>
          <w:bCs/>
        </w:rPr>
      </w:pPr>
      <w:r w:rsidRPr="004B2846">
        <w:rPr>
          <w:rFonts w:eastAsia="Calibri"/>
          <w:b/>
          <w:bCs/>
        </w:rPr>
        <w:t>17. Опубликование информации о договоре</w:t>
      </w:r>
    </w:p>
    <w:p w14:paraId="57C24B04" w14:textId="4E5D3690"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Подрядчик (контрагент по договору)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предварительного согласия Заказчика. </w:t>
      </w:r>
    </w:p>
    <w:p w14:paraId="53C4AA59" w14:textId="2739E037" w:rsidR="003C43E4" w:rsidRPr="004B2846" w:rsidRDefault="003C43E4" w:rsidP="001B5467">
      <w:pPr>
        <w:pStyle w:val="a5"/>
        <w:numPr>
          <w:ilvl w:val="0"/>
          <w:numId w:val="30"/>
        </w:numPr>
        <w:tabs>
          <w:tab w:val="left" w:pos="1418"/>
        </w:tabs>
        <w:ind w:left="0" w:firstLine="709"/>
        <w:jc w:val="both"/>
        <w:rPr>
          <w:rFonts w:eastAsia="Calibri"/>
        </w:rPr>
      </w:pPr>
      <w:r w:rsidRPr="004B2846">
        <w:rPr>
          <w:rFonts w:eastAsia="Calibri"/>
        </w:rPr>
        <w:t xml:space="preserve">В случае нарушения указанного обязательства Заказчик вправе взыскать с Подрядчика неустойку в размере 10 (десяти) процентов от общей цены Договора. </w:t>
      </w:r>
    </w:p>
    <w:p w14:paraId="3AC806A1" w14:textId="77777777" w:rsidR="003C43E4" w:rsidRPr="004B2846" w:rsidRDefault="003C43E4" w:rsidP="003C43E4">
      <w:pPr>
        <w:numPr>
          <w:ilvl w:val="12"/>
          <w:numId w:val="0"/>
        </w:numPr>
        <w:rPr>
          <w:bCs/>
        </w:rPr>
      </w:pPr>
    </w:p>
    <w:p w14:paraId="617CDCF2" w14:textId="77777777" w:rsidR="003C43E4" w:rsidRPr="004B2846" w:rsidRDefault="003C43E4" w:rsidP="003C43E4">
      <w:pPr>
        <w:jc w:val="center"/>
        <w:rPr>
          <w:rFonts w:eastAsia="Calibri"/>
          <w:b/>
          <w:lang w:eastAsia="en-US"/>
        </w:rPr>
      </w:pPr>
      <w:r w:rsidRPr="004B2846">
        <w:rPr>
          <w:rFonts w:eastAsia="Calibri"/>
          <w:b/>
        </w:rPr>
        <w:t>18.</w:t>
      </w:r>
      <w:r w:rsidRPr="004B2846">
        <w:rPr>
          <w:rFonts w:eastAsia="Calibri"/>
          <w:b/>
          <w:lang w:eastAsia="en-US"/>
        </w:rPr>
        <w:t xml:space="preserve"> Срок действия договора</w:t>
      </w:r>
    </w:p>
    <w:p w14:paraId="0E351166" w14:textId="2C02ED4B" w:rsidR="003C43E4" w:rsidRPr="004B2846" w:rsidRDefault="003C43E4" w:rsidP="001B5467">
      <w:pPr>
        <w:pStyle w:val="a3"/>
        <w:numPr>
          <w:ilvl w:val="0"/>
          <w:numId w:val="31"/>
        </w:numPr>
        <w:tabs>
          <w:tab w:val="left" w:pos="1418"/>
        </w:tabs>
        <w:ind w:left="0" w:firstLine="709"/>
      </w:pPr>
      <w:r w:rsidRPr="004B2846">
        <w:rPr>
          <w:bCs/>
        </w:rPr>
        <w:lastRenderedPageBreak/>
        <w:t xml:space="preserve">Настоящий </w:t>
      </w:r>
      <w:r w:rsidRPr="004B2846">
        <w:t>договор вступает в силу с момента его подписания обеими сторонами и действует до полного исполнения сторонами своих обязательств по настоящему договору.</w:t>
      </w:r>
    </w:p>
    <w:p w14:paraId="24E93599" w14:textId="77777777" w:rsidR="003C43E4" w:rsidRPr="004B2846" w:rsidRDefault="003C43E4" w:rsidP="003C43E4">
      <w:pPr>
        <w:pStyle w:val="a3"/>
        <w:rPr>
          <w:bCs/>
        </w:rPr>
      </w:pPr>
    </w:p>
    <w:p w14:paraId="21B9E342" w14:textId="77777777" w:rsidR="003C43E4" w:rsidRPr="004B2846" w:rsidRDefault="003C43E4" w:rsidP="003C43E4">
      <w:pPr>
        <w:jc w:val="center"/>
        <w:rPr>
          <w:b/>
          <w:bCs/>
        </w:rPr>
      </w:pPr>
      <w:r w:rsidRPr="004B2846">
        <w:rPr>
          <w:b/>
          <w:bCs/>
        </w:rPr>
        <w:t>19. Отходы</w:t>
      </w:r>
    </w:p>
    <w:p w14:paraId="7350290D" w14:textId="501AA887" w:rsidR="003C43E4" w:rsidRPr="004B2846" w:rsidRDefault="003C43E4" w:rsidP="001B5467">
      <w:pPr>
        <w:pStyle w:val="a5"/>
        <w:numPr>
          <w:ilvl w:val="0"/>
          <w:numId w:val="32"/>
        </w:numPr>
        <w:tabs>
          <w:tab w:val="left" w:pos="1418"/>
        </w:tabs>
        <w:ind w:left="0" w:firstLine="709"/>
        <w:jc w:val="both"/>
      </w:pPr>
      <w:r w:rsidRPr="004B2846">
        <w:t>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w:t>
      </w:r>
    </w:p>
    <w:p w14:paraId="6543BBE6" w14:textId="29C027F9" w:rsidR="003C43E4" w:rsidRPr="004B2846" w:rsidRDefault="003C43E4" w:rsidP="001B5467">
      <w:pPr>
        <w:pStyle w:val="a5"/>
        <w:numPr>
          <w:ilvl w:val="0"/>
          <w:numId w:val="32"/>
        </w:numPr>
        <w:tabs>
          <w:tab w:val="left" w:pos="1418"/>
        </w:tabs>
        <w:ind w:left="0" w:firstLine="709"/>
        <w:jc w:val="both"/>
      </w:pPr>
      <w:r w:rsidRPr="004B2846">
        <w:t>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два дня, организовывать вывоз отходов производства с мест проведения Работ (если применимо).</w:t>
      </w:r>
    </w:p>
    <w:p w14:paraId="728C6136" w14:textId="2A514C24" w:rsidR="003C43E4" w:rsidRPr="004B2846" w:rsidRDefault="003C43E4" w:rsidP="001B5467">
      <w:pPr>
        <w:pStyle w:val="a5"/>
        <w:ind w:left="0" w:firstLine="709"/>
        <w:jc w:val="both"/>
      </w:pPr>
      <w:r w:rsidRPr="004B2846">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0E7A3BB9" w14:textId="56231680" w:rsidR="003C43E4" w:rsidRPr="004B2846" w:rsidRDefault="003C43E4" w:rsidP="001B5467">
      <w:pPr>
        <w:pStyle w:val="a5"/>
        <w:numPr>
          <w:ilvl w:val="0"/>
          <w:numId w:val="32"/>
        </w:numPr>
        <w:tabs>
          <w:tab w:val="left" w:pos="1418"/>
        </w:tabs>
        <w:ind w:left="0" w:firstLine="709"/>
        <w:jc w:val="both"/>
      </w:pPr>
      <w:r w:rsidRPr="004B2846">
        <w:t>Подрядчик осуществляет аренду земель и их последующую рекультивацию за свой счет в случае складирования грунта и плодородного слоя почвы, строительного мусора за границами Строительной площадки.</w:t>
      </w:r>
    </w:p>
    <w:p w14:paraId="0251D94A" w14:textId="1B2310AF" w:rsidR="003C43E4" w:rsidRPr="004B2846" w:rsidRDefault="003C43E4" w:rsidP="001B5467">
      <w:pPr>
        <w:pStyle w:val="a5"/>
        <w:numPr>
          <w:ilvl w:val="0"/>
          <w:numId w:val="32"/>
        </w:numPr>
        <w:tabs>
          <w:tab w:val="left" w:pos="1418"/>
        </w:tabs>
        <w:ind w:left="0" w:firstLine="709"/>
        <w:jc w:val="both"/>
      </w:pPr>
      <w:r w:rsidRPr="004B2846">
        <w:t>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объекте размещения отходов (далее –полигон) по договору с организацией (индивидуальным предпринимателем), имеющей лицензию на осуществление деятельности по транспортировке и размещению отходов I-IV классов опасности. Право собственности на лом цветных и черных металлов, образующихся из материалов и товаров Заказчика, принадлежит Заказчику.</w:t>
      </w:r>
    </w:p>
    <w:p w14:paraId="19099E63" w14:textId="2B43B76F" w:rsidR="003C43E4" w:rsidRPr="004B2846" w:rsidRDefault="003C43E4" w:rsidP="001B5467">
      <w:pPr>
        <w:pStyle w:val="a5"/>
        <w:numPr>
          <w:ilvl w:val="0"/>
          <w:numId w:val="32"/>
        </w:numPr>
        <w:tabs>
          <w:tab w:val="left" w:pos="1418"/>
        </w:tabs>
        <w:ind w:left="0" w:firstLine="709"/>
        <w:jc w:val="both"/>
      </w:pPr>
      <w:r w:rsidRPr="004B2846">
        <w:t>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w:t>
      </w:r>
    </w:p>
    <w:p w14:paraId="210DFFC8" w14:textId="5FE0D718" w:rsidR="003C43E4" w:rsidRPr="004B2846" w:rsidRDefault="003C43E4" w:rsidP="001B5467">
      <w:pPr>
        <w:pStyle w:val="a5"/>
        <w:numPr>
          <w:ilvl w:val="0"/>
          <w:numId w:val="32"/>
        </w:numPr>
        <w:tabs>
          <w:tab w:val="left" w:pos="1418"/>
        </w:tabs>
        <w:ind w:left="0" w:firstLine="709"/>
        <w:jc w:val="both"/>
      </w:pPr>
      <w:r w:rsidRPr="004B2846">
        <w:t>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w:t>
      </w:r>
    </w:p>
    <w:p w14:paraId="311A4E89" w14:textId="4FA88F48" w:rsidR="003C43E4" w:rsidRPr="004B2846" w:rsidRDefault="003C43E4" w:rsidP="001B5467">
      <w:pPr>
        <w:pStyle w:val="a5"/>
        <w:numPr>
          <w:ilvl w:val="0"/>
          <w:numId w:val="32"/>
        </w:numPr>
        <w:tabs>
          <w:tab w:val="left" w:pos="1418"/>
        </w:tabs>
        <w:ind w:left="0" w:firstLine="709"/>
        <w:jc w:val="both"/>
      </w:pPr>
      <w:r w:rsidRPr="004B2846">
        <w:t>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w:t>
      </w:r>
    </w:p>
    <w:p w14:paraId="59439E0F" w14:textId="77777777" w:rsidR="003C43E4" w:rsidRPr="004B2846" w:rsidRDefault="003C43E4" w:rsidP="001B5467">
      <w:pPr>
        <w:pStyle w:val="a5"/>
        <w:ind w:left="0" w:firstLine="709"/>
        <w:jc w:val="both"/>
      </w:pPr>
      <w:r w:rsidRPr="004B2846">
        <w:t>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w:t>
      </w:r>
    </w:p>
    <w:p w14:paraId="12137972" w14:textId="77777777" w:rsidR="003C43E4" w:rsidRPr="004B2846" w:rsidRDefault="003C43E4" w:rsidP="001B5467">
      <w:pPr>
        <w:pStyle w:val="a5"/>
        <w:ind w:left="0" w:firstLine="709"/>
        <w:jc w:val="both"/>
      </w:pPr>
      <w:r w:rsidRPr="004B2846">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w:t>
      </w:r>
      <w:r w:rsidRPr="004B2846">
        <w:lastRenderedPageBreak/>
        <w:t>права собственности другому юридическому лицу, имеющему соответствующие правовые основания для обращения с этими отходами.</w:t>
      </w:r>
    </w:p>
    <w:p w14:paraId="1026D5A5" w14:textId="77777777" w:rsidR="003C43E4" w:rsidRPr="004B2846" w:rsidRDefault="003C43E4" w:rsidP="003C43E4">
      <w:pPr>
        <w:rPr>
          <w:bCs/>
        </w:rPr>
      </w:pPr>
    </w:p>
    <w:p w14:paraId="3CDEDC81" w14:textId="77777777" w:rsidR="003C43E4" w:rsidRPr="004B2846" w:rsidRDefault="003C43E4" w:rsidP="003C43E4">
      <w:pPr>
        <w:pStyle w:val="a3"/>
        <w:jc w:val="center"/>
        <w:rPr>
          <w:b/>
          <w:bCs/>
        </w:rPr>
      </w:pPr>
      <w:r w:rsidRPr="004B2846">
        <w:rPr>
          <w:b/>
          <w:bCs/>
        </w:rPr>
        <w:t>20. Заключительные положения</w:t>
      </w:r>
    </w:p>
    <w:p w14:paraId="4CBE183B" w14:textId="1C5E088E"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33B46155" w14:textId="5E7AE1C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A06C1D0" w14:textId="2B34D0A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является обязательным для правопреемников Сторон.</w:t>
      </w:r>
    </w:p>
    <w:p w14:paraId="60460A6C" w14:textId="24369C4C"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7A0AC479" w14:textId="5E16D777"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0A203DBD" w14:textId="2D54D17D"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Настоящий Договор составлен в двух экземплярах, имеющих одинаковую юридическую силу, по одному экземпляру для каждой из Сторон.</w:t>
      </w:r>
    </w:p>
    <w:p w14:paraId="11ED1ECE" w14:textId="29F57969"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50C37F94" w14:textId="493F722F" w:rsidR="003C43E4" w:rsidRPr="004B2846" w:rsidRDefault="003C43E4" w:rsidP="001B5467">
      <w:pPr>
        <w:pStyle w:val="a5"/>
        <w:numPr>
          <w:ilvl w:val="0"/>
          <w:numId w:val="33"/>
        </w:numPr>
        <w:tabs>
          <w:tab w:val="left" w:pos="1418"/>
        </w:tabs>
        <w:ind w:left="0" w:firstLine="709"/>
        <w:jc w:val="both"/>
        <w:rPr>
          <w:rFonts w:eastAsia="Calibri"/>
        </w:rPr>
      </w:pPr>
      <w:r w:rsidRPr="004B2846">
        <w:rPr>
          <w:rFonts w:eastAsia="Calibri"/>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2B7F3315" w14:textId="77777777" w:rsidR="003C43E4" w:rsidRPr="004B2846" w:rsidRDefault="003C43E4" w:rsidP="001B5467">
      <w:pPr>
        <w:pStyle w:val="a5"/>
        <w:numPr>
          <w:ilvl w:val="0"/>
          <w:numId w:val="33"/>
        </w:numPr>
        <w:tabs>
          <w:tab w:val="left" w:pos="1418"/>
        </w:tabs>
        <w:ind w:left="0" w:firstLine="709"/>
        <w:jc w:val="both"/>
      </w:pPr>
      <w:r w:rsidRPr="004B2846">
        <w:t>Уступка права требования по Договору либо перевод долга могут быть произведены только с письменного согласия Сторон. Уступка права требования либо перевод долга по Договору оформляется трехсторонним договором.</w:t>
      </w:r>
    </w:p>
    <w:p w14:paraId="105944C7" w14:textId="48383AD4" w:rsidR="003C43E4" w:rsidRPr="004B2846" w:rsidRDefault="003C43E4" w:rsidP="001B5467">
      <w:pPr>
        <w:pStyle w:val="a5"/>
        <w:numPr>
          <w:ilvl w:val="0"/>
          <w:numId w:val="33"/>
        </w:numPr>
        <w:tabs>
          <w:tab w:val="left" w:pos="1418"/>
        </w:tabs>
        <w:ind w:left="0" w:firstLine="709"/>
        <w:jc w:val="both"/>
      </w:pPr>
      <w:r w:rsidRPr="004B2846">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4BB03772" w14:textId="5FE7C604" w:rsidR="003C43E4" w:rsidRPr="004B2846" w:rsidRDefault="003C43E4" w:rsidP="001B5467">
      <w:pPr>
        <w:pStyle w:val="a5"/>
        <w:numPr>
          <w:ilvl w:val="0"/>
          <w:numId w:val="33"/>
        </w:numPr>
        <w:tabs>
          <w:tab w:val="left" w:pos="1418"/>
        </w:tabs>
        <w:ind w:left="0" w:firstLine="709"/>
        <w:jc w:val="both"/>
      </w:pPr>
      <w:r w:rsidRPr="004B2846">
        <w:t>Стороны обязуются выполнять условия, предусмотренные Приложением №</w:t>
      </w:r>
      <w:r w:rsidR="001B5467" w:rsidRPr="004B2846">
        <w:t>4</w:t>
      </w:r>
      <w:r w:rsidRPr="004B2846">
        <w:t xml:space="preserve"> («Соглашение о соблюдении антикоррупционных условий»), Приложением №</w:t>
      </w:r>
      <w:r w:rsidR="001B5467" w:rsidRPr="004B2846">
        <w:t>7</w:t>
      </w:r>
      <w:r w:rsidRPr="004B2846">
        <w:t xml:space="preserve"> («Соглашение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 являющиеся неотъемлемой частью настоящего договора.</w:t>
      </w:r>
    </w:p>
    <w:p w14:paraId="424BF03F" w14:textId="59A483FC" w:rsidR="003C43E4" w:rsidRPr="004B2846" w:rsidRDefault="003C43E4" w:rsidP="001B5467">
      <w:pPr>
        <w:pStyle w:val="a5"/>
        <w:numPr>
          <w:ilvl w:val="0"/>
          <w:numId w:val="33"/>
        </w:numPr>
        <w:tabs>
          <w:tab w:val="left" w:pos="1418"/>
        </w:tabs>
        <w:ind w:left="0" w:firstLine="709"/>
        <w:jc w:val="both"/>
      </w:pPr>
      <w:r w:rsidRPr="004B2846">
        <w:t>Приложениями к договору и его неотъемлемой частью являются:</w:t>
      </w:r>
    </w:p>
    <w:p w14:paraId="12C0912D" w14:textId="1F28A971" w:rsidR="00205325" w:rsidRPr="004B2846" w:rsidRDefault="00205325" w:rsidP="001B5467">
      <w:pPr>
        <w:pStyle w:val="a5"/>
        <w:numPr>
          <w:ilvl w:val="1"/>
          <w:numId w:val="34"/>
        </w:numPr>
        <w:tabs>
          <w:tab w:val="left" w:pos="1418"/>
        </w:tabs>
        <w:ind w:left="0" w:firstLine="709"/>
        <w:jc w:val="both"/>
      </w:pPr>
      <w:r w:rsidRPr="004B2846">
        <w:t>Приложение 1. Техническое задание;</w:t>
      </w:r>
    </w:p>
    <w:p w14:paraId="46D8FC4B" w14:textId="2D0F2B73" w:rsidR="00205325" w:rsidRPr="004B2846" w:rsidRDefault="00205325" w:rsidP="001B5467">
      <w:pPr>
        <w:pStyle w:val="a5"/>
        <w:numPr>
          <w:ilvl w:val="1"/>
          <w:numId w:val="34"/>
        </w:numPr>
        <w:tabs>
          <w:tab w:val="left" w:pos="1418"/>
        </w:tabs>
        <w:ind w:left="0" w:firstLine="709"/>
        <w:jc w:val="both"/>
      </w:pPr>
      <w:r w:rsidRPr="004B2846">
        <w:t xml:space="preserve">Приложение 2. Календарный </w:t>
      </w:r>
      <w:r w:rsidR="00C35FC5">
        <w:t>план</w:t>
      </w:r>
      <w:r w:rsidRPr="004B2846">
        <w:t xml:space="preserve"> выполнения работ;</w:t>
      </w:r>
    </w:p>
    <w:p w14:paraId="5FADD9E0" w14:textId="3D41A459" w:rsidR="00205325" w:rsidRDefault="00205325" w:rsidP="001B5467">
      <w:pPr>
        <w:pStyle w:val="a5"/>
        <w:numPr>
          <w:ilvl w:val="1"/>
          <w:numId w:val="34"/>
        </w:numPr>
        <w:tabs>
          <w:tab w:val="left" w:pos="1418"/>
        </w:tabs>
        <w:ind w:left="0" w:firstLine="709"/>
        <w:jc w:val="both"/>
      </w:pPr>
      <w:r w:rsidRPr="004B2846">
        <w:t>Приложение </w:t>
      </w:r>
      <w:r w:rsidR="007F126A">
        <w:t>2.1</w:t>
      </w:r>
      <w:r w:rsidRPr="004B2846">
        <w:t xml:space="preserve">. </w:t>
      </w:r>
      <w:r w:rsidR="007F126A" w:rsidRPr="007F126A">
        <w:t>Ведомость объемов работ</w:t>
      </w:r>
      <w:r w:rsidRPr="004B2846">
        <w:t>;</w:t>
      </w:r>
    </w:p>
    <w:p w14:paraId="39983330" w14:textId="05F7FF46" w:rsidR="007F126A" w:rsidRPr="004B2846" w:rsidRDefault="007F126A" w:rsidP="007F126A">
      <w:pPr>
        <w:pStyle w:val="a5"/>
        <w:numPr>
          <w:ilvl w:val="1"/>
          <w:numId w:val="34"/>
        </w:numPr>
        <w:tabs>
          <w:tab w:val="left" w:pos="1418"/>
        </w:tabs>
        <w:ind w:left="0" w:firstLine="709"/>
        <w:jc w:val="both"/>
      </w:pPr>
      <w:r w:rsidRPr="004B2846">
        <w:t>Приложение 3. Расчет договорной стоимости работ;</w:t>
      </w:r>
    </w:p>
    <w:p w14:paraId="0EE178A0" w14:textId="5BC1F077" w:rsidR="00205325" w:rsidRDefault="00205325" w:rsidP="001B5467">
      <w:pPr>
        <w:pStyle w:val="a5"/>
        <w:numPr>
          <w:ilvl w:val="1"/>
          <w:numId w:val="34"/>
        </w:numPr>
        <w:tabs>
          <w:tab w:val="left" w:pos="1418"/>
        </w:tabs>
        <w:ind w:left="0" w:firstLine="709"/>
        <w:jc w:val="both"/>
      </w:pPr>
      <w:r w:rsidRPr="004B2846">
        <w:t xml:space="preserve">Приложение 3.1. Локальный ресурсный сметный расчет № </w:t>
      </w:r>
      <w:r w:rsidR="00587CA3">
        <w:t>2026-007</w:t>
      </w:r>
      <w:r w:rsidRPr="004B2846">
        <w:t>;</w:t>
      </w:r>
    </w:p>
    <w:p w14:paraId="18DF6B61" w14:textId="2FFC3935" w:rsidR="00C35FC5" w:rsidRPr="004B2846" w:rsidRDefault="00C35FC5" w:rsidP="00C35FC5">
      <w:pPr>
        <w:pStyle w:val="a5"/>
        <w:numPr>
          <w:ilvl w:val="1"/>
          <w:numId w:val="34"/>
        </w:numPr>
        <w:tabs>
          <w:tab w:val="left" w:pos="1418"/>
        </w:tabs>
        <w:ind w:left="0" w:firstLine="709"/>
        <w:jc w:val="both"/>
      </w:pPr>
      <w:r w:rsidRPr="004B2846">
        <w:t>Приложение 3.</w:t>
      </w:r>
      <w:r w:rsidR="007F126A">
        <w:t>2</w:t>
      </w:r>
      <w:r w:rsidRPr="004B2846">
        <w:t xml:space="preserve">. </w:t>
      </w:r>
      <w:r w:rsidRPr="001C1AC2">
        <w:t xml:space="preserve">Расчет </w:t>
      </w:r>
      <w:r w:rsidR="00904302">
        <w:t>командировочных расходов</w:t>
      </w:r>
      <w:r w:rsidRPr="004B2846">
        <w:t>;</w:t>
      </w:r>
    </w:p>
    <w:p w14:paraId="791A5AA8" w14:textId="727C0EC7" w:rsidR="00205325" w:rsidRPr="004B2846" w:rsidRDefault="00205325" w:rsidP="001B5467">
      <w:pPr>
        <w:pStyle w:val="a5"/>
        <w:numPr>
          <w:ilvl w:val="1"/>
          <w:numId w:val="34"/>
        </w:numPr>
        <w:tabs>
          <w:tab w:val="left" w:pos="1418"/>
        </w:tabs>
        <w:ind w:left="0" w:firstLine="709"/>
        <w:jc w:val="both"/>
      </w:pPr>
      <w:r w:rsidRPr="004B2846">
        <w:t>Приложение 3.</w:t>
      </w:r>
      <w:r w:rsidR="007F126A">
        <w:t>3</w:t>
      </w:r>
      <w:r w:rsidRPr="004B2846">
        <w:t xml:space="preserve">. </w:t>
      </w:r>
      <w:r w:rsidR="001C1AC2" w:rsidRPr="001C1AC2">
        <w:t xml:space="preserve">Расчет затрат </w:t>
      </w:r>
      <w:r w:rsidR="00904302">
        <w:t>на утилизацию мусора</w:t>
      </w:r>
      <w:r w:rsidRPr="004B2846">
        <w:t>;</w:t>
      </w:r>
    </w:p>
    <w:p w14:paraId="5B31A7DB" w14:textId="0DFEF472" w:rsidR="00205325" w:rsidRPr="004B2846" w:rsidRDefault="00205325" w:rsidP="001B5467">
      <w:pPr>
        <w:pStyle w:val="a5"/>
        <w:numPr>
          <w:ilvl w:val="1"/>
          <w:numId w:val="34"/>
        </w:numPr>
        <w:tabs>
          <w:tab w:val="left" w:pos="1418"/>
        </w:tabs>
        <w:ind w:left="0" w:firstLine="709"/>
        <w:jc w:val="both"/>
      </w:pPr>
      <w:r w:rsidRPr="004B2846">
        <w:t>Приложение 4. Соглашение о соблюдении антикоррупционных условий;</w:t>
      </w:r>
    </w:p>
    <w:p w14:paraId="404F75E2" w14:textId="4D293D0D" w:rsidR="00205325" w:rsidRPr="004B2846" w:rsidRDefault="00205325" w:rsidP="001B5467">
      <w:pPr>
        <w:pStyle w:val="a5"/>
        <w:numPr>
          <w:ilvl w:val="1"/>
          <w:numId w:val="34"/>
        </w:numPr>
        <w:tabs>
          <w:tab w:val="left" w:pos="1418"/>
        </w:tabs>
        <w:ind w:left="0" w:firstLine="709"/>
        <w:jc w:val="both"/>
      </w:pPr>
      <w:r w:rsidRPr="004B2846">
        <w:t>Приложение 5. Соглашение о соблюдении Подрядчиком требований в области антитеррористической безопасности;</w:t>
      </w:r>
    </w:p>
    <w:p w14:paraId="4FE55977" w14:textId="0C5D0DEA" w:rsidR="00205325" w:rsidRPr="004B2846" w:rsidRDefault="00205325" w:rsidP="001B5467">
      <w:pPr>
        <w:pStyle w:val="a5"/>
        <w:numPr>
          <w:ilvl w:val="1"/>
          <w:numId w:val="34"/>
        </w:numPr>
        <w:tabs>
          <w:tab w:val="left" w:pos="1418"/>
        </w:tabs>
        <w:ind w:left="0" w:firstLine="709"/>
        <w:jc w:val="both"/>
      </w:pPr>
      <w:r w:rsidRPr="004B2846">
        <w:t xml:space="preserve">Приложение 6. </w:t>
      </w:r>
      <w:r w:rsidR="005F3AF3" w:rsidRPr="005F3AF3">
        <w:t>Соглашение о соблюдении антисанкционных условий</w:t>
      </w:r>
      <w:r w:rsidRPr="004B2846">
        <w:t>;</w:t>
      </w:r>
    </w:p>
    <w:p w14:paraId="4A37585E" w14:textId="47035A9C" w:rsidR="00205325" w:rsidRDefault="00205325" w:rsidP="001B5467">
      <w:pPr>
        <w:pStyle w:val="a5"/>
        <w:numPr>
          <w:ilvl w:val="1"/>
          <w:numId w:val="34"/>
        </w:numPr>
        <w:tabs>
          <w:tab w:val="left" w:pos="1418"/>
        </w:tabs>
        <w:ind w:left="0" w:firstLine="709"/>
        <w:jc w:val="both"/>
      </w:pPr>
      <w:r w:rsidRPr="004B2846">
        <w:lastRenderedPageBreak/>
        <w:t>Приложение 7. Соглашение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Заказчика.</w:t>
      </w:r>
    </w:p>
    <w:p w14:paraId="66B7E6F7" w14:textId="1DCCC735" w:rsidR="005F3AF3" w:rsidRPr="004B2846" w:rsidRDefault="005F3AF3" w:rsidP="001B5467">
      <w:pPr>
        <w:pStyle w:val="a5"/>
        <w:numPr>
          <w:ilvl w:val="1"/>
          <w:numId w:val="34"/>
        </w:numPr>
        <w:tabs>
          <w:tab w:val="left" w:pos="1418"/>
        </w:tabs>
        <w:ind w:left="0" w:firstLine="709"/>
        <w:jc w:val="both"/>
      </w:pPr>
      <w:r w:rsidRPr="004B2846">
        <w:t>Приложение </w:t>
      </w:r>
      <w:r>
        <w:t>8</w:t>
      </w:r>
      <w:r w:rsidRPr="004B2846">
        <w:t>. Форма сбора отчетности по охране труда Подрядчиком;</w:t>
      </w:r>
    </w:p>
    <w:p w14:paraId="5C4CF1A6" w14:textId="77777777" w:rsidR="0085429E" w:rsidRPr="004B2846" w:rsidRDefault="0085429E" w:rsidP="00205325">
      <w:pPr>
        <w:jc w:val="left"/>
        <w:rPr>
          <w:bCs/>
        </w:rPr>
      </w:pPr>
    </w:p>
    <w:p w14:paraId="7D52978D" w14:textId="77777777" w:rsidR="004702F2" w:rsidRDefault="004702F2" w:rsidP="004702F2">
      <w:pPr>
        <w:spacing w:line="252" w:lineRule="auto"/>
        <w:jc w:val="center"/>
        <w:rPr>
          <w:b/>
        </w:rPr>
      </w:pPr>
      <w:r>
        <w:rPr>
          <w:b/>
        </w:rPr>
        <w:t>21. Юридические адреса и банковские реквизиты сторон</w:t>
      </w:r>
    </w:p>
    <w:tbl>
      <w:tblPr>
        <w:tblW w:w="5000" w:type="pct"/>
        <w:jc w:val="center"/>
        <w:tblCellMar>
          <w:top w:w="57" w:type="dxa"/>
          <w:left w:w="57" w:type="dxa"/>
          <w:bottom w:w="57" w:type="dxa"/>
          <w:right w:w="57" w:type="dxa"/>
        </w:tblCellMar>
        <w:tblLook w:val="04A0" w:firstRow="1" w:lastRow="0" w:firstColumn="1" w:lastColumn="0" w:noHBand="0" w:noVBand="1"/>
      </w:tblPr>
      <w:tblGrid>
        <w:gridCol w:w="4960"/>
        <w:gridCol w:w="4961"/>
      </w:tblGrid>
      <w:tr w:rsidR="004702F2" w14:paraId="0D0F3EB8" w14:textId="77777777" w:rsidTr="004702F2">
        <w:trPr>
          <w:jc w:val="center"/>
        </w:trPr>
        <w:tc>
          <w:tcPr>
            <w:tcW w:w="4734" w:type="dxa"/>
          </w:tcPr>
          <w:p w14:paraId="648CE798" w14:textId="66E96659" w:rsidR="004702F2" w:rsidRDefault="004702F2">
            <w:pPr>
              <w:widowControl/>
              <w:ind w:firstLine="0"/>
              <w:jc w:val="left"/>
              <w:rPr>
                <w:rFonts w:eastAsia="PMingLiU"/>
                <w:b/>
                <w:bCs/>
                <w:sz w:val="23"/>
                <w:szCs w:val="23"/>
                <w:lang w:eastAsia="zh-TW"/>
              </w:rPr>
            </w:pPr>
            <w:r>
              <w:rPr>
                <w:rFonts w:eastAsia="PMingLiU"/>
                <w:b/>
                <w:bCs/>
                <w:sz w:val="23"/>
                <w:szCs w:val="23"/>
                <w:lang w:eastAsia="zh-TW"/>
              </w:rPr>
              <w:t>«Подрядчик»</w:t>
            </w:r>
          </w:p>
          <w:p w14:paraId="0C9D974D" w14:textId="23085B2C" w:rsidR="004702F2" w:rsidRDefault="004702F2">
            <w:pPr>
              <w:widowControl/>
              <w:ind w:firstLine="0"/>
              <w:jc w:val="left"/>
              <w:rPr>
                <w:rFonts w:eastAsia="PMingLiU"/>
                <w:sz w:val="23"/>
                <w:szCs w:val="23"/>
                <w:lang w:eastAsia="zh-TW"/>
              </w:rPr>
            </w:pPr>
          </w:p>
          <w:p w14:paraId="14C219BA" w14:textId="77777777" w:rsidR="004702F2" w:rsidRDefault="004702F2">
            <w:pPr>
              <w:widowControl/>
              <w:ind w:firstLine="0"/>
              <w:jc w:val="left"/>
              <w:rPr>
                <w:rFonts w:eastAsia="PMingLiU"/>
                <w:sz w:val="23"/>
                <w:szCs w:val="23"/>
                <w:lang w:eastAsia="zh-TW"/>
              </w:rPr>
            </w:pPr>
          </w:p>
          <w:p w14:paraId="7561A33F" w14:textId="77777777" w:rsidR="004702F2" w:rsidRDefault="004702F2">
            <w:pPr>
              <w:widowControl/>
              <w:ind w:firstLine="0"/>
              <w:jc w:val="left"/>
              <w:rPr>
                <w:rFonts w:eastAsia="PMingLiU"/>
                <w:sz w:val="23"/>
                <w:szCs w:val="23"/>
                <w:lang w:eastAsia="zh-TW"/>
              </w:rPr>
            </w:pPr>
            <w:r>
              <w:rPr>
                <w:rFonts w:eastAsia="PMingLiU"/>
                <w:sz w:val="23"/>
                <w:szCs w:val="23"/>
                <w:u w:val="single"/>
                <w:lang w:eastAsia="zh-TW"/>
              </w:rPr>
              <w:t>Юридический адрес</w:t>
            </w:r>
            <w:r>
              <w:rPr>
                <w:rFonts w:eastAsia="PMingLiU"/>
                <w:sz w:val="23"/>
                <w:szCs w:val="23"/>
                <w:lang w:eastAsia="zh-TW"/>
              </w:rPr>
              <w:t>:</w:t>
            </w:r>
          </w:p>
          <w:p w14:paraId="1B8250AA" w14:textId="129E5D9C" w:rsidR="004702F2" w:rsidRDefault="004702F2">
            <w:pPr>
              <w:widowControl/>
              <w:ind w:firstLine="0"/>
              <w:jc w:val="left"/>
              <w:rPr>
                <w:rFonts w:eastAsia="PMingLiU"/>
                <w:sz w:val="23"/>
                <w:szCs w:val="23"/>
                <w:lang w:eastAsia="zh-TW"/>
              </w:rPr>
            </w:pPr>
          </w:p>
          <w:p w14:paraId="6079ED1B" w14:textId="408A10EE" w:rsidR="004702F2" w:rsidRDefault="004702F2">
            <w:pPr>
              <w:widowControl/>
              <w:ind w:firstLine="0"/>
              <w:jc w:val="left"/>
              <w:rPr>
                <w:rFonts w:eastAsia="PMingLiU"/>
                <w:sz w:val="23"/>
                <w:szCs w:val="23"/>
                <w:u w:val="single"/>
                <w:lang w:eastAsia="zh-TW"/>
              </w:rPr>
            </w:pPr>
          </w:p>
          <w:p w14:paraId="0BB8586D" w14:textId="3A24F888" w:rsidR="004702F2" w:rsidRDefault="004702F2">
            <w:pPr>
              <w:widowControl/>
              <w:ind w:firstLine="0"/>
              <w:jc w:val="left"/>
              <w:rPr>
                <w:rFonts w:eastAsia="PMingLiU"/>
                <w:sz w:val="23"/>
                <w:szCs w:val="23"/>
                <w:u w:val="single"/>
                <w:lang w:eastAsia="zh-TW"/>
              </w:rPr>
            </w:pPr>
          </w:p>
          <w:p w14:paraId="375F5651" w14:textId="77777777" w:rsidR="004702F2" w:rsidRDefault="004702F2">
            <w:pPr>
              <w:widowControl/>
              <w:ind w:firstLine="0"/>
              <w:jc w:val="left"/>
              <w:rPr>
                <w:rFonts w:eastAsia="PMingLiU"/>
                <w:sz w:val="23"/>
                <w:szCs w:val="23"/>
                <w:u w:val="single"/>
                <w:lang w:eastAsia="zh-TW"/>
              </w:rPr>
            </w:pPr>
          </w:p>
          <w:p w14:paraId="715D3E81" w14:textId="77777777" w:rsidR="004702F2" w:rsidRDefault="004702F2">
            <w:pPr>
              <w:widowControl/>
              <w:ind w:firstLine="0"/>
              <w:jc w:val="left"/>
              <w:rPr>
                <w:rFonts w:eastAsia="PMingLiU"/>
                <w:sz w:val="23"/>
                <w:szCs w:val="23"/>
                <w:lang w:eastAsia="zh-TW"/>
              </w:rPr>
            </w:pPr>
            <w:r>
              <w:rPr>
                <w:rFonts w:eastAsia="PMingLiU"/>
                <w:sz w:val="23"/>
                <w:szCs w:val="23"/>
                <w:u w:val="single"/>
                <w:lang w:eastAsia="zh-TW"/>
              </w:rPr>
              <w:t>Почтовый адрес</w:t>
            </w:r>
            <w:r>
              <w:rPr>
                <w:rFonts w:eastAsia="PMingLiU"/>
                <w:sz w:val="23"/>
                <w:szCs w:val="23"/>
                <w:lang w:eastAsia="zh-TW"/>
              </w:rPr>
              <w:t>:</w:t>
            </w:r>
          </w:p>
          <w:p w14:paraId="306A61DB" w14:textId="77777777" w:rsidR="004702F2" w:rsidRDefault="004702F2">
            <w:pPr>
              <w:widowControl/>
              <w:ind w:firstLine="0"/>
              <w:jc w:val="left"/>
              <w:rPr>
                <w:rFonts w:eastAsia="PMingLiU"/>
                <w:sz w:val="23"/>
                <w:szCs w:val="23"/>
                <w:lang w:eastAsia="zh-TW"/>
              </w:rPr>
            </w:pPr>
          </w:p>
          <w:p w14:paraId="2EC81C43" w14:textId="77777777" w:rsidR="004702F2" w:rsidRDefault="004702F2">
            <w:pPr>
              <w:widowControl/>
              <w:ind w:firstLine="0"/>
              <w:jc w:val="left"/>
              <w:rPr>
                <w:rFonts w:eastAsia="PMingLiU"/>
                <w:sz w:val="23"/>
                <w:szCs w:val="23"/>
                <w:lang w:eastAsia="zh-TW"/>
              </w:rPr>
            </w:pPr>
          </w:p>
          <w:p w14:paraId="31D31FBB" w14:textId="77777777" w:rsidR="004702F2" w:rsidRDefault="004702F2">
            <w:pPr>
              <w:widowControl/>
              <w:ind w:firstLine="0"/>
              <w:jc w:val="left"/>
              <w:rPr>
                <w:rFonts w:eastAsia="PMingLiU"/>
                <w:sz w:val="23"/>
                <w:szCs w:val="23"/>
                <w:lang w:eastAsia="zh-TW"/>
              </w:rPr>
            </w:pPr>
          </w:p>
          <w:p w14:paraId="758B27D8" w14:textId="0B75246D" w:rsidR="004702F2" w:rsidRDefault="004702F2">
            <w:pPr>
              <w:widowControl/>
              <w:ind w:firstLine="0"/>
              <w:jc w:val="left"/>
              <w:rPr>
                <w:rFonts w:eastAsia="PMingLiU"/>
                <w:sz w:val="23"/>
                <w:szCs w:val="23"/>
                <w:lang w:eastAsia="zh-TW"/>
              </w:rPr>
            </w:pPr>
            <w:r>
              <w:rPr>
                <w:rFonts w:eastAsia="PMingLiU"/>
                <w:sz w:val="23"/>
                <w:szCs w:val="23"/>
                <w:lang w:eastAsia="zh-TW"/>
              </w:rPr>
              <w:t xml:space="preserve">тел </w:t>
            </w:r>
          </w:p>
          <w:p w14:paraId="76847729" w14:textId="280314C2" w:rsidR="004702F2" w:rsidRDefault="004702F2">
            <w:pPr>
              <w:widowControl/>
              <w:ind w:firstLine="0"/>
              <w:jc w:val="left"/>
              <w:rPr>
                <w:rFonts w:eastAsia="PMingLiU"/>
                <w:sz w:val="23"/>
                <w:szCs w:val="23"/>
                <w:lang w:eastAsia="zh-TW"/>
              </w:rPr>
            </w:pPr>
            <w:r>
              <w:rPr>
                <w:rFonts w:eastAsia="PMingLiU"/>
                <w:sz w:val="23"/>
                <w:szCs w:val="23"/>
                <w:lang w:eastAsia="zh-TW"/>
              </w:rPr>
              <w:t xml:space="preserve">ИНН </w:t>
            </w:r>
          </w:p>
          <w:p w14:paraId="52DC5D19" w14:textId="194021EF" w:rsidR="004702F2" w:rsidRDefault="004702F2">
            <w:pPr>
              <w:widowControl/>
              <w:ind w:firstLine="0"/>
              <w:jc w:val="left"/>
              <w:rPr>
                <w:rFonts w:eastAsia="PMingLiU"/>
                <w:sz w:val="23"/>
                <w:szCs w:val="23"/>
                <w:lang w:eastAsia="zh-TW"/>
              </w:rPr>
            </w:pPr>
            <w:r>
              <w:rPr>
                <w:rFonts w:eastAsia="PMingLiU"/>
                <w:sz w:val="23"/>
                <w:szCs w:val="23"/>
                <w:lang w:eastAsia="zh-TW"/>
              </w:rPr>
              <w:t xml:space="preserve">КПП </w:t>
            </w:r>
          </w:p>
          <w:p w14:paraId="6AEC7600" w14:textId="4C627DEE" w:rsidR="004702F2" w:rsidRDefault="004702F2">
            <w:pPr>
              <w:widowControl/>
              <w:ind w:firstLine="0"/>
              <w:jc w:val="left"/>
              <w:rPr>
                <w:rFonts w:eastAsia="PMingLiU"/>
                <w:sz w:val="23"/>
                <w:szCs w:val="23"/>
                <w:lang w:eastAsia="zh-TW"/>
              </w:rPr>
            </w:pPr>
            <w:r>
              <w:rPr>
                <w:rFonts w:eastAsia="PMingLiU"/>
                <w:sz w:val="23"/>
                <w:szCs w:val="23"/>
                <w:lang w:eastAsia="zh-TW"/>
              </w:rPr>
              <w:t xml:space="preserve">ОГРН </w:t>
            </w:r>
          </w:p>
          <w:p w14:paraId="52B93B4B" w14:textId="7985DE76" w:rsidR="004702F2" w:rsidRDefault="004702F2" w:rsidP="004702F2">
            <w:pPr>
              <w:widowControl/>
              <w:autoSpaceDE w:val="0"/>
              <w:autoSpaceDN w:val="0"/>
              <w:adjustRightInd w:val="0"/>
              <w:ind w:firstLine="0"/>
              <w:jc w:val="left"/>
              <w:rPr>
                <w:rFonts w:eastAsia="PMingLiU"/>
                <w:sz w:val="23"/>
                <w:szCs w:val="23"/>
                <w:lang w:eastAsia="zh-TW"/>
              </w:rPr>
            </w:pPr>
            <w:r>
              <w:rPr>
                <w:rFonts w:eastAsia="PMingLiU"/>
                <w:sz w:val="23"/>
                <w:szCs w:val="23"/>
                <w:lang w:eastAsia="zh-TW"/>
              </w:rPr>
              <w:t xml:space="preserve">Банк: </w:t>
            </w:r>
          </w:p>
          <w:p w14:paraId="27247F0B" w14:textId="1FB44E41" w:rsidR="004702F2" w:rsidRDefault="004702F2">
            <w:pPr>
              <w:widowControl/>
              <w:autoSpaceDE w:val="0"/>
              <w:autoSpaceDN w:val="0"/>
              <w:adjustRightInd w:val="0"/>
              <w:ind w:firstLine="0"/>
              <w:jc w:val="left"/>
              <w:rPr>
                <w:rFonts w:eastAsia="PMingLiU"/>
                <w:sz w:val="23"/>
                <w:szCs w:val="23"/>
                <w:lang w:eastAsia="zh-TW"/>
              </w:rPr>
            </w:pPr>
            <w:r>
              <w:rPr>
                <w:rFonts w:eastAsia="PMingLiU"/>
                <w:sz w:val="23"/>
                <w:szCs w:val="23"/>
                <w:lang w:eastAsia="zh-TW"/>
              </w:rPr>
              <w:t xml:space="preserve">р/сч </w:t>
            </w:r>
          </w:p>
          <w:p w14:paraId="3E2A97D2" w14:textId="632AD0FA" w:rsidR="004702F2" w:rsidRDefault="004702F2">
            <w:pPr>
              <w:widowControl/>
              <w:ind w:firstLine="0"/>
              <w:jc w:val="left"/>
              <w:rPr>
                <w:rFonts w:eastAsia="PMingLiU"/>
                <w:sz w:val="23"/>
                <w:szCs w:val="23"/>
                <w:lang w:eastAsia="zh-TW"/>
              </w:rPr>
            </w:pPr>
            <w:r>
              <w:rPr>
                <w:rFonts w:eastAsia="PMingLiU"/>
                <w:sz w:val="23"/>
                <w:szCs w:val="23"/>
                <w:lang w:eastAsia="zh-TW"/>
              </w:rPr>
              <w:t xml:space="preserve">к/сч </w:t>
            </w:r>
          </w:p>
          <w:p w14:paraId="030F306E" w14:textId="77777777" w:rsidR="004702F2" w:rsidRDefault="004702F2">
            <w:pPr>
              <w:widowControl/>
              <w:ind w:firstLine="0"/>
              <w:jc w:val="left"/>
              <w:rPr>
                <w:rFonts w:eastAsia="PMingLiU"/>
                <w:sz w:val="23"/>
                <w:szCs w:val="23"/>
                <w:lang w:eastAsia="zh-TW"/>
              </w:rPr>
            </w:pPr>
          </w:p>
          <w:p w14:paraId="35C98BFA" w14:textId="7C9FFDF4" w:rsidR="004702F2" w:rsidRPr="00372858" w:rsidRDefault="004702F2" w:rsidP="004702F2">
            <w:pPr>
              <w:widowControl/>
              <w:ind w:firstLine="0"/>
              <w:jc w:val="left"/>
              <w:rPr>
                <w:rFonts w:eastAsia="PMingLiU"/>
                <w:sz w:val="23"/>
                <w:szCs w:val="23"/>
                <w:lang w:eastAsia="zh-TW"/>
              </w:rPr>
            </w:pPr>
            <w:r>
              <w:rPr>
                <w:rFonts w:eastAsia="PMingLiU"/>
                <w:sz w:val="23"/>
                <w:szCs w:val="23"/>
                <w:lang w:val="en-US" w:eastAsia="zh-TW"/>
              </w:rPr>
              <w:t>e</w:t>
            </w:r>
            <w:r w:rsidRPr="00372858">
              <w:rPr>
                <w:rFonts w:eastAsia="PMingLiU"/>
                <w:sz w:val="23"/>
                <w:szCs w:val="23"/>
                <w:lang w:eastAsia="zh-TW"/>
              </w:rPr>
              <w:t>-</w:t>
            </w:r>
            <w:r>
              <w:rPr>
                <w:rFonts w:eastAsia="PMingLiU"/>
                <w:sz w:val="23"/>
                <w:szCs w:val="23"/>
                <w:lang w:val="en-US" w:eastAsia="zh-TW"/>
              </w:rPr>
              <w:t>mail</w:t>
            </w:r>
            <w:r w:rsidRPr="00372858">
              <w:rPr>
                <w:rFonts w:eastAsia="PMingLiU"/>
                <w:sz w:val="23"/>
                <w:szCs w:val="23"/>
                <w:lang w:eastAsia="zh-TW"/>
              </w:rPr>
              <w:t xml:space="preserve">: </w:t>
            </w:r>
          </w:p>
        </w:tc>
        <w:tc>
          <w:tcPr>
            <w:tcW w:w="4734" w:type="dxa"/>
          </w:tcPr>
          <w:p w14:paraId="100BC52C" w14:textId="77777777" w:rsidR="004702F2" w:rsidRDefault="004702F2">
            <w:pPr>
              <w:widowControl/>
              <w:ind w:firstLine="0"/>
              <w:jc w:val="left"/>
              <w:rPr>
                <w:rFonts w:eastAsia="PMingLiU"/>
                <w:b/>
                <w:bCs/>
                <w:sz w:val="23"/>
                <w:szCs w:val="23"/>
                <w:lang w:eastAsia="zh-TW"/>
              </w:rPr>
            </w:pPr>
            <w:r>
              <w:rPr>
                <w:rFonts w:eastAsia="PMingLiU"/>
                <w:b/>
                <w:bCs/>
                <w:sz w:val="23"/>
                <w:szCs w:val="23"/>
                <w:lang w:eastAsia="zh-TW"/>
              </w:rPr>
              <w:t>«Заказчик»</w:t>
            </w:r>
          </w:p>
          <w:p w14:paraId="2E97EA2C" w14:textId="77777777" w:rsidR="004702F2" w:rsidRDefault="004702F2">
            <w:pPr>
              <w:widowControl/>
              <w:ind w:firstLine="0"/>
              <w:jc w:val="left"/>
              <w:rPr>
                <w:rFonts w:eastAsia="PMingLiU"/>
                <w:sz w:val="23"/>
                <w:szCs w:val="23"/>
                <w:lang w:eastAsia="zh-TW"/>
              </w:rPr>
            </w:pPr>
            <w:r>
              <w:rPr>
                <w:rFonts w:eastAsia="PMingLiU"/>
                <w:bCs/>
                <w:sz w:val="23"/>
                <w:szCs w:val="23"/>
                <w:lang w:eastAsia="zh-TW"/>
              </w:rPr>
              <w:t>ООО «ЭН+ ГИДРО КАРЕЛИЯ»</w:t>
            </w:r>
          </w:p>
          <w:p w14:paraId="14FF74E0" w14:textId="77777777" w:rsidR="004702F2" w:rsidRDefault="004702F2">
            <w:pPr>
              <w:widowControl/>
              <w:ind w:firstLine="0"/>
              <w:jc w:val="left"/>
              <w:rPr>
                <w:rFonts w:eastAsia="PMingLiU"/>
                <w:sz w:val="23"/>
                <w:szCs w:val="23"/>
                <w:u w:val="single"/>
                <w:lang w:eastAsia="zh-TW"/>
              </w:rPr>
            </w:pPr>
          </w:p>
          <w:p w14:paraId="27337584" w14:textId="77777777" w:rsidR="004702F2" w:rsidRDefault="004702F2">
            <w:pPr>
              <w:widowControl/>
              <w:ind w:firstLine="0"/>
              <w:jc w:val="left"/>
              <w:rPr>
                <w:rFonts w:eastAsia="PMingLiU"/>
                <w:sz w:val="23"/>
                <w:szCs w:val="23"/>
                <w:lang w:eastAsia="zh-TW"/>
              </w:rPr>
            </w:pPr>
            <w:r>
              <w:rPr>
                <w:rFonts w:eastAsia="PMingLiU"/>
                <w:sz w:val="23"/>
                <w:szCs w:val="23"/>
                <w:u w:val="single"/>
                <w:lang w:eastAsia="zh-TW"/>
              </w:rPr>
              <w:t>Юридический адрес</w:t>
            </w:r>
            <w:r>
              <w:rPr>
                <w:rFonts w:eastAsia="PMingLiU"/>
                <w:sz w:val="23"/>
                <w:szCs w:val="23"/>
                <w:lang w:eastAsia="zh-TW"/>
              </w:rPr>
              <w:t>:</w:t>
            </w:r>
          </w:p>
          <w:p w14:paraId="7C300F02" w14:textId="77777777" w:rsidR="004702F2" w:rsidRDefault="004702F2">
            <w:pPr>
              <w:widowControl/>
              <w:ind w:firstLine="0"/>
              <w:jc w:val="left"/>
              <w:rPr>
                <w:rFonts w:eastAsia="PMingLiU"/>
                <w:sz w:val="23"/>
                <w:szCs w:val="23"/>
                <w:lang w:eastAsia="zh-TW"/>
              </w:rPr>
            </w:pPr>
            <w:r>
              <w:rPr>
                <w:rFonts w:eastAsia="PMingLiU"/>
                <w:sz w:val="23"/>
                <w:szCs w:val="23"/>
                <w:lang w:eastAsia="zh-TW"/>
              </w:rPr>
              <w:t>186435, Республика Карелия,</w:t>
            </w:r>
          </w:p>
          <w:p w14:paraId="5ABCB98F" w14:textId="77777777" w:rsidR="004702F2" w:rsidRDefault="004702F2">
            <w:pPr>
              <w:widowControl/>
              <w:ind w:firstLine="0"/>
              <w:jc w:val="left"/>
              <w:rPr>
                <w:rFonts w:eastAsia="PMingLiU"/>
                <w:sz w:val="23"/>
                <w:szCs w:val="23"/>
                <w:lang w:eastAsia="zh-TW"/>
              </w:rPr>
            </w:pPr>
            <w:r>
              <w:rPr>
                <w:rFonts w:eastAsia="PMingLiU"/>
                <w:sz w:val="23"/>
                <w:szCs w:val="23"/>
                <w:lang w:eastAsia="zh-TW"/>
              </w:rPr>
              <w:t xml:space="preserve">Сегежский р-н, д. Каменный Бор, </w:t>
            </w:r>
          </w:p>
          <w:p w14:paraId="15278A47" w14:textId="77777777" w:rsidR="004702F2" w:rsidRDefault="004702F2">
            <w:pPr>
              <w:widowControl/>
              <w:ind w:firstLine="0"/>
              <w:jc w:val="left"/>
              <w:rPr>
                <w:rFonts w:eastAsia="PMingLiU"/>
                <w:sz w:val="23"/>
                <w:szCs w:val="23"/>
                <w:lang w:eastAsia="zh-TW"/>
              </w:rPr>
            </w:pPr>
            <w:r>
              <w:rPr>
                <w:rFonts w:eastAsia="PMingLiU"/>
                <w:sz w:val="23"/>
                <w:szCs w:val="23"/>
                <w:lang w:eastAsia="zh-TW"/>
              </w:rPr>
              <w:t>ул. Набережная, д. 1В</w:t>
            </w:r>
          </w:p>
          <w:p w14:paraId="28F08BC7" w14:textId="77777777" w:rsidR="004702F2" w:rsidRDefault="004702F2">
            <w:pPr>
              <w:widowControl/>
              <w:ind w:firstLine="0"/>
              <w:jc w:val="left"/>
              <w:rPr>
                <w:rFonts w:eastAsia="PMingLiU"/>
                <w:sz w:val="23"/>
                <w:szCs w:val="23"/>
                <w:lang w:eastAsia="zh-TW"/>
              </w:rPr>
            </w:pPr>
          </w:p>
          <w:p w14:paraId="2F2F1DCC" w14:textId="77777777" w:rsidR="004702F2" w:rsidRDefault="004702F2">
            <w:pPr>
              <w:widowControl/>
              <w:ind w:firstLine="0"/>
              <w:jc w:val="left"/>
              <w:rPr>
                <w:rFonts w:eastAsia="PMingLiU"/>
                <w:sz w:val="23"/>
                <w:szCs w:val="23"/>
                <w:u w:val="single"/>
                <w:lang w:eastAsia="zh-TW"/>
              </w:rPr>
            </w:pPr>
            <w:r>
              <w:rPr>
                <w:rFonts w:eastAsia="PMingLiU"/>
                <w:sz w:val="23"/>
                <w:szCs w:val="23"/>
                <w:u w:val="single"/>
                <w:lang w:eastAsia="zh-TW"/>
              </w:rPr>
              <w:t>Почтовый адрес:</w:t>
            </w:r>
          </w:p>
          <w:p w14:paraId="3D96E00B" w14:textId="77777777" w:rsidR="004702F2" w:rsidRDefault="004702F2">
            <w:pPr>
              <w:widowControl/>
              <w:ind w:firstLine="0"/>
              <w:jc w:val="left"/>
              <w:rPr>
                <w:rFonts w:eastAsia="PMingLiU"/>
                <w:sz w:val="23"/>
                <w:szCs w:val="23"/>
                <w:lang w:eastAsia="zh-TW"/>
              </w:rPr>
            </w:pPr>
            <w:r>
              <w:rPr>
                <w:rFonts w:eastAsia="PMingLiU"/>
                <w:sz w:val="23"/>
                <w:szCs w:val="23"/>
                <w:lang w:eastAsia="zh-TW"/>
              </w:rPr>
              <w:t>186435, Республика Карелия,</w:t>
            </w:r>
          </w:p>
          <w:p w14:paraId="601DE408" w14:textId="77777777" w:rsidR="004702F2" w:rsidRDefault="004702F2">
            <w:pPr>
              <w:widowControl/>
              <w:ind w:firstLine="0"/>
              <w:jc w:val="left"/>
              <w:rPr>
                <w:rFonts w:eastAsia="PMingLiU"/>
                <w:sz w:val="23"/>
                <w:szCs w:val="23"/>
                <w:lang w:eastAsia="zh-TW"/>
              </w:rPr>
            </w:pPr>
            <w:r>
              <w:rPr>
                <w:rFonts w:eastAsia="PMingLiU"/>
                <w:sz w:val="23"/>
                <w:szCs w:val="23"/>
                <w:lang w:eastAsia="zh-TW"/>
              </w:rPr>
              <w:t xml:space="preserve">Сегежский р-н, д. Каменный Бор, </w:t>
            </w:r>
          </w:p>
          <w:p w14:paraId="75C1DF2B" w14:textId="77777777" w:rsidR="004702F2" w:rsidRDefault="004702F2">
            <w:pPr>
              <w:widowControl/>
              <w:ind w:firstLine="0"/>
              <w:jc w:val="left"/>
              <w:rPr>
                <w:rFonts w:eastAsia="PMingLiU"/>
                <w:sz w:val="23"/>
                <w:szCs w:val="23"/>
                <w:lang w:eastAsia="zh-TW"/>
              </w:rPr>
            </w:pPr>
            <w:r>
              <w:rPr>
                <w:rFonts w:eastAsia="PMingLiU"/>
                <w:sz w:val="23"/>
                <w:szCs w:val="23"/>
                <w:lang w:eastAsia="zh-TW"/>
              </w:rPr>
              <w:t>ул. Набережная, д. 1В (Ондская ГЭС)</w:t>
            </w:r>
          </w:p>
          <w:p w14:paraId="299B73C7" w14:textId="77777777" w:rsidR="004702F2" w:rsidRDefault="004702F2">
            <w:pPr>
              <w:widowControl/>
              <w:ind w:firstLine="0"/>
              <w:jc w:val="left"/>
              <w:rPr>
                <w:rFonts w:eastAsia="PMingLiU"/>
                <w:sz w:val="23"/>
                <w:szCs w:val="23"/>
                <w:lang w:eastAsia="zh-TW"/>
              </w:rPr>
            </w:pPr>
            <w:r>
              <w:rPr>
                <w:rFonts w:eastAsia="PMingLiU"/>
                <w:sz w:val="23"/>
                <w:szCs w:val="23"/>
                <w:lang w:eastAsia="zh-TW"/>
              </w:rPr>
              <w:t>тел (814-31) 36-6-01</w:t>
            </w:r>
          </w:p>
          <w:p w14:paraId="4BB55636" w14:textId="77777777" w:rsidR="004702F2" w:rsidRDefault="004702F2">
            <w:pPr>
              <w:widowControl/>
              <w:ind w:firstLine="0"/>
              <w:jc w:val="left"/>
              <w:rPr>
                <w:rFonts w:eastAsia="PMingLiU"/>
                <w:sz w:val="23"/>
                <w:szCs w:val="23"/>
                <w:lang w:eastAsia="zh-TW"/>
              </w:rPr>
            </w:pPr>
            <w:r>
              <w:rPr>
                <w:rFonts w:eastAsia="PMingLiU"/>
                <w:sz w:val="23"/>
                <w:szCs w:val="23"/>
                <w:lang w:eastAsia="zh-TW"/>
              </w:rPr>
              <w:t>ИНН 7702806250</w:t>
            </w:r>
          </w:p>
          <w:p w14:paraId="06B922F2" w14:textId="77777777" w:rsidR="004702F2" w:rsidRDefault="004702F2">
            <w:pPr>
              <w:widowControl/>
              <w:ind w:firstLine="0"/>
              <w:jc w:val="left"/>
              <w:rPr>
                <w:rFonts w:eastAsia="PMingLiU"/>
                <w:sz w:val="23"/>
                <w:szCs w:val="23"/>
                <w:lang w:eastAsia="zh-TW"/>
              </w:rPr>
            </w:pPr>
            <w:r>
              <w:rPr>
                <w:rFonts w:eastAsia="PMingLiU"/>
                <w:sz w:val="23"/>
                <w:szCs w:val="23"/>
                <w:lang w:eastAsia="zh-TW"/>
              </w:rPr>
              <w:t>КПП 100601001</w:t>
            </w:r>
          </w:p>
          <w:p w14:paraId="077E62C7" w14:textId="77777777" w:rsidR="004702F2" w:rsidRDefault="004702F2">
            <w:pPr>
              <w:widowControl/>
              <w:ind w:firstLine="0"/>
              <w:jc w:val="left"/>
              <w:rPr>
                <w:rFonts w:eastAsia="PMingLiU"/>
                <w:sz w:val="23"/>
                <w:szCs w:val="23"/>
                <w:lang w:eastAsia="zh-TW"/>
              </w:rPr>
            </w:pPr>
            <w:r>
              <w:rPr>
                <w:rFonts w:eastAsia="PMingLiU"/>
                <w:sz w:val="23"/>
                <w:szCs w:val="23"/>
                <w:lang w:eastAsia="zh-TW"/>
              </w:rPr>
              <w:t>ОГРН 1137746003658</w:t>
            </w:r>
          </w:p>
          <w:p w14:paraId="16A01D00" w14:textId="77777777" w:rsidR="004702F2" w:rsidRDefault="004702F2">
            <w:pPr>
              <w:widowControl/>
              <w:ind w:firstLine="0"/>
              <w:jc w:val="left"/>
              <w:rPr>
                <w:rFonts w:eastAsia="PMingLiU"/>
                <w:sz w:val="23"/>
                <w:szCs w:val="23"/>
                <w:lang w:eastAsia="zh-TW"/>
              </w:rPr>
            </w:pPr>
            <w:r>
              <w:rPr>
                <w:rFonts w:eastAsia="PMingLiU"/>
                <w:sz w:val="23"/>
                <w:szCs w:val="23"/>
                <w:lang w:eastAsia="zh-TW"/>
              </w:rPr>
              <w:t>в Банке ГПБ (АО) г.Москва</w:t>
            </w:r>
          </w:p>
          <w:p w14:paraId="17853F07" w14:textId="77777777" w:rsidR="004702F2" w:rsidRDefault="004702F2">
            <w:pPr>
              <w:widowControl/>
              <w:ind w:firstLine="0"/>
              <w:jc w:val="left"/>
              <w:rPr>
                <w:rFonts w:eastAsia="PMingLiU"/>
                <w:sz w:val="23"/>
                <w:szCs w:val="23"/>
                <w:lang w:eastAsia="zh-TW"/>
              </w:rPr>
            </w:pPr>
            <w:r>
              <w:rPr>
                <w:rFonts w:eastAsia="PMingLiU"/>
                <w:sz w:val="23"/>
                <w:szCs w:val="23"/>
                <w:lang w:eastAsia="zh-TW"/>
              </w:rPr>
              <w:t>р/сч 40702810300000092243</w:t>
            </w:r>
          </w:p>
          <w:p w14:paraId="6DCFA198" w14:textId="77777777" w:rsidR="004702F2" w:rsidRDefault="004702F2">
            <w:pPr>
              <w:widowControl/>
              <w:ind w:firstLine="0"/>
              <w:jc w:val="left"/>
              <w:rPr>
                <w:rFonts w:eastAsia="PMingLiU"/>
                <w:sz w:val="23"/>
                <w:szCs w:val="23"/>
                <w:lang w:eastAsia="zh-TW"/>
              </w:rPr>
            </w:pPr>
            <w:r>
              <w:rPr>
                <w:rFonts w:eastAsia="PMingLiU"/>
                <w:sz w:val="23"/>
                <w:szCs w:val="23"/>
                <w:lang w:eastAsia="zh-TW"/>
              </w:rPr>
              <w:t>к/сч 30101810200000000823</w:t>
            </w:r>
          </w:p>
          <w:p w14:paraId="51772AF2" w14:textId="77777777" w:rsidR="004702F2" w:rsidRDefault="004702F2">
            <w:pPr>
              <w:widowControl/>
              <w:ind w:firstLine="0"/>
              <w:jc w:val="left"/>
              <w:rPr>
                <w:rFonts w:eastAsia="PMingLiU"/>
                <w:sz w:val="23"/>
                <w:szCs w:val="23"/>
                <w:lang w:eastAsia="zh-TW"/>
              </w:rPr>
            </w:pPr>
          </w:p>
          <w:p w14:paraId="63B760F3" w14:textId="77777777" w:rsidR="004702F2" w:rsidRDefault="004702F2">
            <w:pPr>
              <w:widowControl/>
              <w:ind w:firstLine="0"/>
              <w:jc w:val="left"/>
              <w:rPr>
                <w:rFonts w:eastAsia="PMingLiU"/>
                <w:sz w:val="23"/>
                <w:szCs w:val="23"/>
                <w:lang w:eastAsia="zh-TW"/>
              </w:rPr>
            </w:pPr>
            <w:r>
              <w:rPr>
                <w:rFonts w:eastAsia="PMingLiU"/>
                <w:sz w:val="23"/>
                <w:szCs w:val="23"/>
                <w:lang w:val="en-US" w:eastAsia="zh-TW"/>
              </w:rPr>
              <w:t>e</w:t>
            </w:r>
            <w:r>
              <w:rPr>
                <w:rFonts w:eastAsia="PMingLiU"/>
                <w:sz w:val="23"/>
                <w:szCs w:val="23"/>
                <w:lang w:eastAsia="zh-TW"/>
              </w:rPr>
              <w:t>-</w:t>
            </w:r>
            <w:r>
              <w:rPr>
                <w:rFonts w:eastAsia="PMingLiU"/>
                <w:sz w:val="23"/>
                <w:szCs w:val="23"/>
                <w:lang w:val="en-US" w:eastAsia="zh-TW"/>
              </w:rPr>
              <w:t>mail</w:t>
            </w:r>
            <w:r>
              <w:rPr>
                <w:rFonts w:eastAsia="PMingLiU"/>
                <w:sz w:val="23"/>
                <w:szCs w:val="23"/>
                <w:lang w:eastAsia="zh-TW"/>
              </w:rPr>
              <w:t xml:space="preserve">: </w:t>
            </w:r>
            <w:hyperlink r:id="rId7" w:history="1">
              <w:r>
                <w:rPr>
                  <w:rStyle w:val="a6"/>
                  <w:rFonts w:eastAsia="PMingLiU"/>
                  <w:sz w:val="23"/>
                  <w:szCs w:val="23"/>
                  <w:lang w:eastAsia="zh-TW"/>
                </w:rPr>
                <w:t>office@enplus-hydro-karelia.ru</w:t>
              </w:r>
            </w:hyperlink>
          </w:p>
        </w:tc>
      </w:tr>
      <w:tr w:rsidR="004702F2" w14:paraId="2B3D982B" w14:textId="77777777" w:rsidTr="004702F2">
        <w:trPr>
          <w:jc w:val="center"/>
        </w:trPr>
        <w:tc>
          <w:tcPr>
            <w:tcW w:w="4734" w:type="dxa"/>
          </w:tcPr>
          <w:p w14:paraId="1CE5D6A9" w14:textId="77777777" w:rsidR="004702F2" w:rsidRDefault="004702F2">
            <w:pPr>
              <w:widowControl/>
              <w:ind w:firstLine="0"/>
              <w:jc w:val="left"/>
              <w:rPr>
                <w:rFonts w:eastAsia="PMingLiU"/>
                <w:b/>
                <w:bCs/>
                <w:sz w:val="23"/>
                <w:szCs w:val="23"/>
                <w:lang w:eastAsia="zh-TW"/>
              </w:rPr>
            </w:pPr>
          </w:p>
        </w:tc>
        <w:tc>
          <w:tcPr>
            <w:tcW w:w="4734" w:type="dxa"/>
          </w:tcPr>
          <w:p w14:paraId="3868E59D" w14:textId="77777777" w:rsidR="004702F2" w:rsidRDefault="004702F2">
            <w:pPr>
              <w:widowControl/>
              <w:ind w:firstLine="0"/>
              <w:jc w:val="left"/>
              <w:rPr>
                <w:rFonts w:eastAsia="PMingLiU"/>
                <w:b/>
                <w:bCs/>
                <w:sz w:val="23"/>
                <w:szCs w:val="23"/>
                <w:lang w:eastAsia="zh-TW"/>
              </w:rPr>
            </w:pPr>
          </w:p>
        </w:tc>
      </w:tr>
      <w:tr w:rsidR="004702F2" w14:paraId="1AD7A44D" w14:textId="77777777" w:rsidTr="004702F2">
        <w:trPr>
          <w:trHeight w:val="677"/>
          <w:jc w:val="center"/>
        </w:trPr>
        <w:tc>
          <w:tcPr>
            <w:tcW w:w="4734" w:type="dxa"/>
          </w:tcPr>
          <w:p w14:paraId="19026616" w14:textId="77777777" w:rsidR="004702F2" w:rsidRDefault="004702F2" w:rsidP="004702F2">
            <w:pPr>
              <w:widowControl/>
              <w:ind w:firstLine="0"/>
              <w:jc w:val="left"/>
              <w:rPr>
                <w:rFonts w:eastAsia="PMingLiU"/>
                <w:bCs/>
                <w:sz w:val="23"/>
                <w:szCs w:val="23"/>
                <w:lang w:eastAsia="zh-TW"/>
              </w:rPr>
            </w:pPr>
          </w:p>
        </w:tc>
        <w:tc>
          <w:tcPr>
            <w:tcW w:w="4734" w:type="dxa"/>
            <w:hideMark/>
          </w:tcPr>
          <w:p w14:paraId="0C131171" w14:textId="77777777" w:rsidR="004702F2" w:rsidRDefault="004702F2">
            <w:pPr>
              <w:widowControl/>
              <w:ind w:firstLine="0"/>
              <w:jc w:val="left"/>
              <w:rPr>
                <w:rFonts w:eastAsia="PMingLiU"/>
                <w:sz w:val="23"/>
                <w:szCs w:val="23"/>
                <w:lang w:eastAsia="zh-TW"/>
              </w:rPr>
            </w:pPr>
            <w:r>
              <w:rPr>
                <w:rFonts w:eastAsia="PMingLiU"/>
                <w:sz w:val="23"/>
                <w:szCs w:val="23"/>
                <w:lang w:eastAsia="zh-TW"/>
              </w:rPr>
              <w:t>Генеральный директор</w:t>
            </w:r>
          </w:p>
          <w:p w14:paraId="5290DF69" w14:textId="77777777" w:rsidR="004702F2" w:rsidRDefault="004702F2">
            <w:pPr>
              <w:widowControl/>
              <w:ind w:firstLine="0"/>
              <w:jc w:val="left"/>
              <w:rPr>
                <w:rFonts w:eastAsia="PMingLiU"/>
                <w:sz w:val="23"/>
                <w:szCs w:val="23"/>
                <w:lang w:eastAsia="zh-TW"/>
              </w:rPr>
            </w:pPr>
            <w:r>
              <w:rPr>
                <w:rFonts w:eastAsia="PMingLiU"/>
                <w:sz w:val="23"/>
                <w:szCs w:val="23"/>
                <w:lang w:eastAsia="zh-TW"/>
              </w:rPr>
              <w:t>ООО «ЭН+ ГИДРО КАРЕЛИЯ»</w:t>
            </w:r>
          </w:p>
        </w:tc>
      </w:tr>
      <w:tr w:rsidR="004702F2" w14:paraId="36175D57" w14:textId="77777777" w:rsidTr="004702F2">
        <w:trPr>
          <w:jc w:val="center"/>
        </w:trPr>
        <w:tc>
          <w:tcPr>
            <w:tcW w:w="4734" w:type="dxa"/>
            <w:hideMark/>
          </w:tcPr>
          <w:p w14:paraId="5DC6D9B0" w14:textId="20DE7281" w:rsidR="004702F2" w:rsidRDefault="004702F2">
            <w:pPr>
              <w:widowControl/>
              <w:ind w:firstLine="0"/>
              <w:jc w:val="left"/>
              <w:rPr>
                <w:rFonts w:eastAsia="PMingLiU"/>
                <w:bCs/>
                <w:sz w:val="23"/>
                <w:szCs w:val="23"/>
                <w:lang w:eastAsia="zh-TW"/>
              </w:rPr>
            </w:pPr>
            <w:r>
              <w:rPr>
                <w:rFonts w:eastAsia="PMingLiU"/>
                <w:bCs/>
                <w:sz w:val="23"/>
                <w:szCs w:val="23"/>
                <w:lang w:eastAsia="zh-TW"/>
              </w:rPr>
              <w:t>______________________</w:t>
            </w:r>
          </w:p>
          <w:p w14:paraId="309A2C39" w14:textId="4DAD060E" w:rsidR="004702F2" w:rsidRDefault="004702F2">
            <w:pPr>
              <w:widowControl/>
              <w:ind w:firstLine="0"/>
              <w:jc w:val="left"/>
              <w:rPr>
                <w:rFonts w:eastAsia="PMingLiU"/>
                <w:bCs/>
                <w:sz w:val="23"/>
                <w:szCs w:val="23"/>
                <w:lang w:eastAsia="zh-TW"/>
              </w:rPr>
            </w:pPr>
            <w:r>
              <w:rPr>
                <w:rFonts w:eastAsia="PMingLiU"/>
                <w:bCs/>
                <w:sz w:val="23"/>
                <w:szCs w:val="23"/>
                <w:lang w:eastAsia="zh-TW"/>
              </w:rPr>
              <w:t>«____»________________ 202</w:t>
            </w:r>
            <w:r>
              <w:rPr>
                <w:rFonts w:eastAsia="PMingLiU"/>
                <w:bCs/>
                <w:sz w:val="23"/>
                <w:szCs w:val="23"/>
                <w:lang w:val="en-US" w:eastAsia="zh-TW"/>
              </w:rPr>
              <w:t>6</w:t>
            </w:r>
            <w:r>
              <w:rPr>
                <w:rFonts w:eastAsia="PMingLiU"/>
                <w:bCs/>
                <w:sz w:val="23"/>
                <w:szCs w:val="23"/>
                <w:lang w:eastAsia="zh-TW"/>
              </w:rPr>
              <w:t xml:space="preserve"> г.</w:t>
            </w:r>
          </w:p>
          <w:p w14:paraId="259F6724" w14:textId="77777777" w:rsidR="004702F2" w:rsidRDefault="004702F2">
            <w:pPr>
              <w:widowControl/>
              <w:ind w:firstLine="0"/>
              <w:jc w:val="left"/>
              <w:rPr>
                <w:rFonts w:eastAsia="PMingLiU"/>
                <w:bCs/>
                <w:sz w:val="23"/>
                <w:szCs w:val="23"/>
                <w:lang w:eastAsia="zh-TW"/>
              </w:rPr>
            </w:pPr>
            <w:r>
              <w:rPr>
                <w:rFonts w:eastAsia="PMingLiU"/>
                <w:bCs/>
                <w:sz w:val="23"/>
                <w:szCs w:val="23"/>
                <w:lang w:eastAsia="zh-TW"/>
              </w:rPr>
              <w:t>М.П.</w:t>
            </w:r>
          </w:p>
        </w:tc>
        <w:tc>
          <w:tcPr>
            <w:tcW w:w="4734" w:type="dxa"/>
            <w:hideMark/>
          </w:tcPr>
          <w:p w14:paraId="6F44A126" w14:textId="77777777" w:rsidR="004702F2" w:rsidRDefault="004702F2">
            <w:pPr>
              <w:widowControl/>
              <w:ind w:firstLine="0"/>
              <w:jc w:val="left"/>
              <w:rPr>
                <w:sz w:val="23"/>
                <w:szCs w:val="23"/>
              </w:rPr>
            </w:pPr>
            <w:r>
              <w:rPr>
                <w:color w:val="000000"/>
                <w:sz w:val="23"/>
                <w:szCs w:val="23"/>
              </w:rPr>
              <w:t xml:space="preserve">______________________ </w:t>
            </w:r>
            <w:r>
              <w:rPr>
                <w:sz w:val="23"/>
                <w:szCs w:val="23"/>
              </w:rPr>
              <w:t>А.В. Виговский</w:t>
            </w:r>
          </w:p>
          <w:p w14:paraId="36E71D2D" w14:textId="59B58E15" w:rsidR="004702F2" w:rsidRDefault="004702F2">
            <w:pPr>
              <w:widowControl/>
              <w:ind w:firstLine="0"/>
              <w:jc w:val="left"/>
              <w:rPr>
                <w:sz w:val="23"/>
                <w:szCs w:val="23"/>
              </w:rPr>
            </w:pPr>
            <w:r>
              <w:rPr>
                <w:sz w:val="23"/>
                <w:szCs w:val="23"/>
              </w:rPr>
              <w:t>«____»________________ 202</w:t>
            </w:r>
            <w:r w:rsidRPr="00372858">
              <w:rPr>
                <w:sz w:val="23"/>
                <w:szCs w:val="23"/>
              </w:rPr>
              <w:t>6</w:t>
            </w:r>
            <w:r>
              <w:rPr>
                <w:sz w:val="23"/>
                <w:szCs w:val="23"/>
              </w:rPr>
              <w:t xml:space="preserve"> г.</w:t>
            </w:r>
          </w:p>
          <w:p w14:paraId="5B571040" w14:textId="77777777" w:rsidR="004702F2" w:rsidRDefault="004702F2">
            <w:pPr>
              <w:widowControl/>
              <w:ind w:firstLine="0"/>
              <w:jc w:val="left"/>
              <w:rPr>
                <w:rFonts w:eastAsia="PMingLiU"/>
                <w:bCs/>
                <w:sz w:val="23"/>
                <w:szCs w:val="23"/>
                <w:lang w:eastAsia="zh-TW"/>
              </w:rPr>
            </w:pPr>
            <w:r>
              <w:rPr>
                <w:rFonts w:eastAsia="Calibri"/>
                <w:color w:val="000000"/>
                <w:sz w:val="23"/>
                <w:szCs w:val="23"/>
                <w:lang w:eastAsia="en-US"/>
              </w:rPr>
              <w:t>М.П.</w:t>
            </w:r>
          </w:p>
        </w:tc>
      </w:tr>
    </w:tbl>
    <w:p w14:paraId="4B7D74E3" w14:textId="77777777" w:rsidR="0083285A" w:rsidRDefault="0083285A" w:rsidP="004702F2"/>
    <w:sectPr w:rsidR="0083285A" w:rsidSect="007F126A">
      <w:footerReference w:type="default" r:id="rId8"/>
      <w:pgSz w:w="11906" w:h="16838"/>
      <w:pgMar w:top="567" w:right="567" w:bottom="993" w:left="1418" w:header="709" w:footer="1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B0E1D" w14:textId="77777777" w:rsidR="00E27B9F" w:rsidRDefault="00E27B9F" w:rsidP="00DA5099">
      <w:r>
        <w:separator/>
      </w:r>
    </w:p>
  </w:endnote>
  <w:endnote w:type="continuationSeparator" w:id="0">
    <w:p w14:paraId="163B2BB2" w14:textId="77777777" w:rsidR="00E27B9F" w:rsidRDefault="00E27B9F" w:rsidP="00DA5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258381"/>
      <w:docPartObj>
        <w:docPartGallery w:val="Page Numbers (Bottom of Page)"/>
        <w:docPartUnique/>
      </w:docPartObj>
    </w:sdtPr>
    <w:sdtEndPr/>
    <w:sdtContent>
      <w:p w14:paraId="21D9DF56" w14:textId="132802F1" w:rsidR="00DA5099" w:rsidRDefault="00DA5099">
        <w:pPr>
          <w:pStyle w:val="aa"/>
          <w:jc w:val="right"/>
        </w:pPr>
        <w:r>
          <w:fldChar w:fldCharType="begin"/>
        </w:r>
        <w:r>
          <w:instrText>PAGE   \* MERGEFORMAT</w:instrText>
        </w:r>
        <w:r>
          <w:fldChar w:fldCharType="separate"/>
        </w:r>
        <w:r>
          <w:t>2</w:t>
        </w:r>
        <w:r>
          <w:fldChar w:fldCharType="end"/>
        </w:r>
      </w:p>
    </w:sdtContent>
  </w:sdt>
  <w:p w14:paraId="138D11B7" w14:textId="77777777" w:rsidR="00DA5099" w:rsidRDefault="00DA509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40E913" w14:textId="77777777" w:rsidR="00E27B9F" w:rsidRDefault="00E27B9F" w:rsidP="00DA5099">
      <w:r>
        <w:separator/>
      </w:r>
    </w:p>
  </w:footnote>
  <w:footnote w:type="continuationSeparator" w:id="0">
    <w:p w14:paraId="1EB1C9C3" w14:textId="77777777" w:rsidR="00E27B9F" w:rsidRDefault="00E27B9F" w:rsidP="00DA50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37746"/>
    <w:multiLevelType w:val="hybridMultilevel"/>
    <w:tmpl w:val="1D26BA0E"/>
    <w:lvl w:ilvl="0" w:tplc="0066C6FA">
      <w:start w:val="1"/>
      <w:numFmt w:val="decimal"/>
      <w:lvlText w:val="8.%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CB196D"/>
    <w:multiLevelType w:val="hybridMultilevel"/>
    <w:tmpl w:val="3E34D1B2"/>
    <w:lvl w:ilvl="0" w:tplc="C6D20AF8">
      <w:start w:val="1"/>
      <w:numFmt w:val="decimal"/>
      <w:lvlText w:val="2.%1."/>
      <w:lvlJc w:val="left"/>
      <w:pPr>
        <w:ind w:left="14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3F60CA"/>
    <w:multiLevelType w:val="hybridMultilevel"/>
    <w:tmpl w:val="C51E883E"/>
    <w:lvl w:ilvl="0" w:tplc="06E850BA">
      <w:start w:val="1"/>
      <w:numFmt w:val="decimal"/>
      <w:lvlText w:val="13.%1."/>
      <w:lvlJc w:val="left"/>
      <w:pPr>
        <w:ind w:left="1440" w:hanging="360"/>
      </w:pPr>
      <w:rPr>
        <w:rFonts w:hint="default"/>
      </w:rPr>
    </w:lvl>
    <w:lvl w:ilvl="1" w:tplc="7E3EA5C6">
      <w:start w:val="1"/>
      <w:numFmt w:val="decimal"/>
      <w:lvlText w:val="13.10.%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835BF3"/>
    <w:multiLevelType w:val="hybridMultilevel"/>
    <w:tmpl w:val="73365630"/>
    <w:lvl w:ilvl="0" w:tplc="D8A015E4">
      <w:start w:val="1"/>
      <w:numFmt w:val="decimal"/>
      <w:lvlText w:val="6.%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0176B"/>
    <w:multiLevelType w:val="hybridMultilevel"/>
    <w:tmpl w:val="4FC6E936"/>
    <w:lvl w:ilvl="0" w:tplc="11CE5E62">
      <w:start w:val="1"/>
      <w:numFmt w:val="decimal"/>
      <w:lvlText w:val="1.%1."/>
      <w:lvlJc w:val="left"/>
      <w:pPr>
        <w:ind w:left="14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3A06ED"/>
    <w:multiLevelType w:val="hybridMultilevel"/>
    <w:tmpl w:val="E408958A"/>
    <w:lvl w:ilvl="0" w:tplc="C354FD8C">
      <w:start w:val="1"/>
      <w:numFmt w:val="decimal"/>
      <w:lvlText w:val="11.%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0510D16"/>
    <w:multiLevelType w:val="hybridMultilevel"/>
    <w:tmpl w:val="74D0E3AE"/>
    <w:lvl w:ilvl="0" w:tplc="E0EA1F1E">
      <w:start w:val="1"/>
      <w:numFmt w:val="decimal"/>
      <w:lvlText w:val="5.%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BD230E"/>
    <w:multiLevelType w:val="hybridMultilevel"/>
    <w:tmpl w:val="F3489CBC"/>
    <w:lvl w:ilvl="0" w:tplc="BEB2387A">
      <w:start w:val="1"/>
      <w:numFmt w:val="decimal"/>
      <w:lvlText w:val="3.%1."/>
      <w:lvlJc w:val="left"/>
      <w:pPr>
        <w:ind w:left="1400" w:hanging="360"/>
      </w:pPr>
      <w:rPr>
        <w:rFonts w:hint="default"/>
      </w:rPr>
    </w:lvl>
    <w:lvl w:ilvl="1" w:tplc="80B64826">
      <w:start w:val="1"/>
      <w:numFmt w:val="decimal"/>
      <w:lvlText w:val="3.2.%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B25F8C"/>
    <w:multiLevelType w:val="hybridMultilevel"/>
    <w:tmpl w:val="AFBEB29C"/>
    <w:lvl w:ilvl="0" w:tplc="C354FD8C">
      <w:start w:val="1"/>
      <w:numFmt w:val="decimal"/>
      <w:lvlText w:val="11.%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5971ACD"/>
    <w:multiLevelType w:val="hybridMultilevel"/>
    <w:tmpl w:val="CD945F34"/>
    <w:lvl w:ilvl="0" w:tplc="5B50778A">
      <w:start w:val="1"/>
      <w:numFmt w:val="decimal"/>
      <w:lvlText w:val="19.%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98E2A94"/>
    <w:multiLevelType w:val="hybridMultilevel"/>
    <w:tmpl w:val="75B2C690"/>
    <w:lvl w:ilvl="0" w:tplc="11CE5E62">
      <w:start w:val="1"/>
      <w:numFmt w:val="decimal"/>
      <w:lvlText w:val="1.%1."/>
      <w:lvlJc w:val="left"/>
      <w:pPr>
        <w:ind w:left="14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C970C7"/>
    <w:multiLevelType w:val="hybridMultilevel"/>
    <w:tmpl w:val="B30E978E"/>
    <w:lvl w:ilvl="0" w:tplc="E8D02082">
      <w:start w:val="1"/>
      <w:numFmt w:val="decimal"/>
      <w:lvlText w:val="18.%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37451C"/>
    <w:multiLevelType w:val="hybridMultilevel"/>
    <w:tmpl w:val="6D747DD0"/>
    <w:lvl w:ilvl="0" w:tplc="06E850BA">
      <w:start w:val="1"/>
      <w:numFmt w:val="decimal"/>
      <w:lvlText w:val="13.%1."/>
      <w:lvlJc w:val="left"/>
      <w:pPr>
        <w:ind w:left="1440" w:hanging="360"/>
      </w:pPr>
      <w:rPr>
        <w:rFonts w:hint="default"/>
      </w:rPr>
    </w:lvl>
    <w:lvl w:ilvl="1" w:tplc="14C2D41A">
      <w:start w:val="1"/>
      <w:numFmt w:val="decimal"/>
      <w:lvlText w:val="13.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F880FC6"/>
    <w:multiLevelType w:val="hybridMultilevel"/>
    <w:tmpl w:val="BF129F0A"/>
    <w:lvl w:ilvl="0" w:tplc="B63CB2EC">
      <w:start w:val="1"/>
      <w:numFmt w:val="decimal"/>
      <w:lvlText w:val="17.%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59E7358"/>
    <w:multiLevelType w:val="hybridMultilevel"/>
    <w:tmpl w:val="9E1CFDBE"/>
    <w:lvl w:ilvl="0" w:tplc="EB9C7016">
      <w:start w:val="1"/>
      <w:numFmt w:val="decimal"/>
      <w:lvlText w:val="10.%1."/>
      <w:lvlJc w:val="left"/>
      <w:pPr>
        <w:ind w:left="21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CAE6BDA"/>
    <w:multiLevelType w:val="hybridMultilevel"/>
    <w:tmpl w:val="A474795E"/>
    <w:lvl w:ilvl="0" w:tplc="49EC3F58">
      <w:start w:val="1"/>
      <w:numFmt w:val="decimal"/>
      <w:lvlText w:val="16.%1."/>
      <w:lvlJc w:val="left"/>
      <w:pPr>
        <w:ind w:left="280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ED44ED2"/>
    <w:multiLevelType w:val="hybridMultilevel"/>
    <w:tmpl w:val="2C762AAE"/>
    <w:lvl w:ilvl="0" w:tplc="8348F3B8">
      <w:start w:val="1"/>
      <w:numFmt w:val="decimal"/>
      <w:lvlText w:val="14.%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4B6A17"/>
    <w:multiLevelType w:val="hybridMultilevel"/>
    <w:tmpl w:val="8540504A"/>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21"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90B4276"/>
    <w:multiLevelType w:val="hybridMultilevel"/>
    <w:tmpl w:val="F89E8270"/>
    <w:lvl w:ilvl="0" w:tplc="79AE81D8">
      <w:start w:val="1"/>
      <w:numFmt w:val="decimal"/>
      <w:lvlText w:val="20.%1."/>
      <w:lvlJc w:val="left"/>
      <w:pPr>
        <w:ind w:left="28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297A00"/>
    <w:multiLevelType w:val="hybridMultilevel"/>
    <w:tmpl w:val="B1907AA2"/>
    <w:lvl w:ilvl="0" w:tplc="EE2E1B3A">
      <w:start w:val="1"/>
      <w:numFmt w:val="decimal"/>
      <w:lvlText w:val="12.%1."/>
      <w:lvlJc w:val="left"/>
      <w:pPr>
        <w:ind w:left="2800" w:hanging="360"/>
      </w:pPr>
      <w:rPr>
        <w:rFonts w:hint="default"/>
      </w:rPr>
    </w:lvl>
    <w:lvl w:ilvl="1" w:tplc="BCF4915A">
      <w:start w:val="1"/>
      <w:numFmt w:val="decimal"/>
      <w:lvlText w:val="12.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47B1488"/>
    <w:multiLevelType w:val="hybridMultilevel"/>
    <w:tmpl w:val="9B188628"/>
    <w:lvl w:ilvl="0" w:tplc="82AA1D48">
      <w:start w:val="1"/>
      <w:numFmt w:val="decimal"/>
      <w:lvlText w:val="7.%1."/>
      <w:lvlJc w:val="left"/>
      <w:pPr>
        <w:ind w:left="1440" w:hanging="360"/>
      </w:pPr>
      <w:rPr>
        <w:rFonts w:hint="default"/>
      </w:rPr>
    </w:lvl>
    <w:lvl w:ilvl="1" w:tplc="1FA45EFE">
      <w:start w:val="1"/>
      <w:numFmt w:val="decimal"/>
      <w:lvlText w:val="%2."/>
      <w:lvlJc w:val="left"/>
      <w:pPr>
        <w:ind w:left="1815" w:hanging="73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6C85FDE"/>
    <w:multiLevelType w:val="hybridMultilevel"/>
    <w:tmpl w:val="1F7410D4"/>
    <w:lvl w:ilvl="0" w:tplc="EBFA7B32">
      <w:start w:val="1"/>
      <w:numFmt w:val="decimal"/>
      <w:lvlText w:val="15.%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BE570C5"/>
    <w:multiLevelType w:val="multilevel"/>
    <w:tmpl w:val="EF10D686"/>
    <w:lvl w:ilvl="0">
      <w:start w:val="1"/>
      <w:numFmt w:val="decimal"/>
      <w:lvlText w:val="%1."/>
      <w:lvlJc w:val="left"/>
      <w:pPr>
        <w:ind w:left="735" w:hanging="735"/>
      </w:pPr>
      <w:rPr>
        <w:rFonts w:hint="default"/>
      </w:rPr>
    </w:lvl>
    <w:lvl w:ilvl="1">
      <w:start w:val="1"/>
      <w:numFmt w:val="decimal"/>
      <w:lvlText w:val="%1.%2."/>
      <w:lvlJc w:val="left"/>
      <w:pPr>
        <w:ind w:left="1415" w:hanging="735"/>
      </w:pPr>
      <w:rPr>
        <w:rFonts w:hint="default"/>
      </w:rPr>
    </w:lvl>
    <w:lvl w:ilvl="2">
      <w:start w:val="1"/>
      <w:numFmt w:val="decimal"/>
      <w:lvlText w:val="%1.%2.%3."/>
      <w:lvlJc w:val="left"/>
      <w:pPr>
        <w:ind w:left="2095" w:hanging="735"/>
      </w:pPr>
      <w:rPr>
        <w:rFonts w:hint="default"/>
      </w:rPr>
    </w:lvl>
    <w:lvl w:ilvl="3">
      <w:start w:val="1"/>
      <w:numFmt w:val="decimal"/>
      <w:lvlText w:val="%1.%2.%3.%4."/>
      <w:lvlJc w:val="left"/>
      <w:pPr>
        <w:ind w:left="2775" w:hanging="735"/>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27" w15:restartNumberingAfterBreak="0">
    <w:nsid w:val="6E256272"/>
    <w:multiLevelType w:val="hybridMultilevel"/>
    <w:tmpl w:val="75B2C690"/>
    <w:lvl w:ilvl="0" w:tplc="11CE5E62">
      <w:start w:val="1"/>
      <w:numFmt w:val="decimal"/>
      <w:lvlText w:val="1.%1."/>
      <w:lvlJc w:val="left"/>
      <w:pPr>
        <w:ind w:left="140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20B4DA7"/>
    <w:multiLevelType w:val="hybridMultilevel"/>
    <w:tmpl w:val="AFA4D166"/>
    <w:lvl w:ilvl="0" w:tplc="79AE81D8">
      <w:start w:val="1"/>
      <w:numFmt w:val="decimal"/>
      <w:lvlText w:val="20.%1."/>
      <w:lvlJc w:val="left"/>
      <w:pPr>
        <w:ind w:left="2800" w:hanging="360"/>
      </w:pPr>
      <w:rPr>
        <w:rFonts w:hint="default"/>
      </w:rPr>
    </w:lvl>
    <w:lvl w:ilvl="1" w:tplc="987C7498">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48152D7"/>
    <w:multiLevelType w:val="hybridMultilevel"/>
    <w:tmpl w:val="A24CB432"/>
    <w:lvl w:ilvl="0" w:tplc="FFDC1EC6">
      <w:start w:val="1"/>
      <w:numFmt w:val="decimal"/>
      <w:lvlText w:val="4.%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4C32949"/>
    <w:multiLevelType w:val="hybridMultilevel"/>
    <w:tmpl w:val="072A2324"/>
    <w:lvl w:ilvl="0" w:tplc="987C7498">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31" w15:restartNumberingAfterBreak="0">
    <w:nsid w:val="756279AD"/>
    <w:multiLevelType w:val="hybridMultilevel"/>
    <w:tmpl w:val="B59EEFE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F02BE0"/>
    <w:multiLevelType w:val="hybridMultilevel"/>
    <w:tmpl w:val="F494834A"/>
    <w:lvl w:ilvl="0" w:tplc="BEB2387A">
      <w:start w:val="1"/>
      <w:numFmt w:val="decimal"/>
      <w:lvlText w:val="3.%1."/>
      <w:lvlJc w:val="left"/>
      <w:pPr>
        <w:ind w:left="1400" w:hanging="360"/>
      </w:pPr>
      <w:rPr>
        <w:rFonts w:hint="default"/>
      </w:rPr>
    </w:lvl>
    <w:lvl w:ilvl="1" w:tplc="ABDA645C">
      <w:start w:val="1"/>
      <w:numFmt w:val="decimal"/>
      <w:lvlText w:val="3.1.%2."/>
      <w:lvlJc w:val="left"/>
      <w:pPr>
        <w:ind w:left="1440" w:hanging="360"/>
      </w:pPr>
      <w:rPr>
        <w:rFonts w:hint="default"/>
      </w:rPr>
    </w:lvl>
    <w:lvl w:ilvl="2" w:tplc="987C7498">
      <w:start w:val="1"/>
      <w:numFmt w:val="bullet"/>
      <w:lvlText w:val=""/>
      <w:lvlJc w:val="left"/>
      <w:pPr>
        <w:ind w:left="2160" w:hanging="180"/>
      </w:pPr>
      <w:rPr>
        <w:rFonts w:ascii="Symbol" w:hAnsi="Symbol"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B983A06"/>
    <w:multiLevelType w:val="hybridMultilevel"/>
    <w:tmpl w:val="92182FB8"/>
    <w:lvl w:ilvl="0" w:tplc="E542D7B6">
      <w:start w:val="1"/>
      <w:numFmt w:val="decimal"/>
      <w:lvlText w:val="9.%1."/>
      <w:lvlJc w:val="left"/>
      <w:pPr>
        <w:ind w:left="21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9"/>
  </w:num>
  <w:num w:numId="3">
    <w:abstractNumId w:val="6"/>
  </w:num>
  <w:num w:numId="4">
    <w:abstractNumId w:val="9"/>
  </w:num>
  <w:num w:numId="5">
    <w:abstractNumId w:val="33"/>
  </w:num>
  <w:num w:numId="6">
    <w:abstractNumId w:val="30"/>
  </w:num>
  <w:num w:numId="7">
    <w:abstractNumId w:val="1"/>
  </w:num>
  <w:num w:numId="8">
    <w:abstractNumId w:val="12"/>
  </w:num>
  <w:num w:numId="9">
    <w:abstractNumId w:val="26"/>
  </w:num>
  <w:num w:numId="10">
    <w:abstractNumId w:val="4"/>
  </w:num>
  <w:num w:numId="11">
    <w:abstractNumId w:val="31"/>
  </w:num>
  <w:num w:numId="12">
    <w:abstractNumId w:val="32"/>
  </w:num>
  <w:num w:numId="13">
    <w:abstractNumId w:val="8"/>
  </w:num>
  <w:num w:numId="14">
    <w:abstractNumId w:val="29"/>
  </w:num>
  <w:num w:numId="15">
    <w:abstractNumId w:val="7"/>
  </w:num>
  <w:num w:numId="16">
    <w:abstractNumId w:val="3"/>
  </w:num>
  <w:num w:numId="17">
    <w:abstractNumId w:val="24"/>
  </w:num>
  <w:num w:numId="18">
    <w:abstractNumId w:val="0"/>
  </w:num>
  <w:num w:numId="19">
    <w:abstractNumId w:val="34"/>
  </w:num>
  <w:num w:numId="20">
    <w:abstractNumId w:val="16"/>
  </w:num>
  <w:num w:numId="21">
    <w:abstractNumId w:val="20"/>
  </w:num>
  <w:num w:numId="22">
    <w:abstractNumId w:val="10"/>
  </w:num>
  <w:num w:numId="23">
    <w:abstractNumId w:val="5"/>
  </w:num>
  <w:num w:numId="24">
    <w:abstractNumId w:val="23"/>
  </w:num>
  <w:num w:numId="25">
    <w:abstractNumId w:val="14"/>
  </w:num>
  <w:num w:numId="26">
    <w:abstractNumId w:val="2"/>
  </w:num>
  <w:num w:numId="27">
    <w:abstractNumId w:val="18"/>
  </w:num>
  <w:num w:numId="28">
    <w:abstractNumId w:val="25"/>
  </w:num>
  <w:num w:numId="29">
    <w:abstractNumId w:val="17"/>
  </w:num>
  <w:num w:numId="30">
    <w:abstractNumId w:val="15"/>
  </w:num>
  <w:num w:numId="31">
    <w:abstractNumId w:val="13"/>
  </w:num>
  <w:num w:numId="32">
    <w:abstractNumId w:val="11"/>
  </w:num>
  <w:num w:numId="33">
    <w:abstractNumId w:val="22"/>
  </w:num>
  <w:num w:numId="34">
    <w:abstractNumId w:val="2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B8C"/>
    <w:rsid w:val="000125B7"/>
    <w:rsid w:val="00012DF6"/>
    <w:rsid w:val="00021952"/>
    <w:rsid w:val="0004624D"/>
    <w:rsid w:val="0006433C"/>
    <w:rsid w:val="000C6C44"/>
    <w:rsid w:val="000D579E"/>
    <w:rsid w:val="001168D9"/>
    <w:rsid w:val="001B5467"/>
    <w:rsid w:val="001C1AC2"/>
    <w:rsid w:val="001C5AE3"/>
    <w:rsid w:val="001D1659"/>
    <w:rsid w:val="001F3E0F"/>
    <w:rsid w:val="00205325"/>
    <w:rsid w:val="00212100"/>
    <w:rsid w:val="0022665E"/>
    <w:rsid w:val="00272443"/>
    <w:rsid w:val="002D2F81"/>
    <w:rsid w:val="002F5E56"/>
    <w:rsid w:val="002F617B"/>
    <w:rsid w:val="003227D5"/>
    <w:rsid w:val="00334AB5"/>
    <w:rsid w:val="00372858"/>
    <w:rsid w:val="00386217"/>
    <w:rsid w:val="003C43E4"/>
    <w:rsid w:val="003F316C"/>
    <w:rsid w:val="00405138"/>
    <w:rsid w:val="0043083D"/>
    <w:rsid w:val="004338BE"/>
    <w:rsid w:val="00453AB5"/>
    <w:rsid w:val="004702F2"/>
    <w:rsid w:val="00476D44"/>
    <w:rsid w:val="004B2846"/>
    <w:rsid w:val="00545B8C"/>
    <w:rsid w:val="00567A97"/>
    <w:rsid w:val="00580B03"/>
    <w:rsid w:val="00587CA3"/>
    <w:rsid w:val="005A684C"/>
    <w:rsid w:val="005F35DA"/>
    <w:rsid w:val="005F3AF3"/>
    <w:rsid w:val="006025D3"/>
    <w:rsid w:val="00617AB3"/>
    <w:rsid w:val="00634A55"/>
    <w:rsid w:val="00662A5A"/>
    <w:rsid w:val="006743A8"/>
    <w:rsid w:val="006B0BF1"/>
    <w:rsid w:val="006C27C0"/>
    <w:rsid w:val="007152A9"/>
    <w:rsid w:val="00746B2E"/>
    <w:rsid w:val="00746D02"/>
    <w:rsid w:val="007A6077"/>
    <w:rsid w:val="007C726B"/>
    <w:rsid w:val="007F126A"/>
    <w:rsid w:val="007F3155"/>
    <w:rsid w:val="008011FA"/>
    <w:rsid w:val="0083285A"/>
    <w:rsid w:val="0085429E"/>
    <w:rsid w:val="00856EF1"/>
    <w:rsid w:val="008950F0"/>
    <w:rsid w:val="008A5100"/>
    <w:rsid w:val="008D3FDE"/>
    <w:rsid w:val="00904302"/>
    <w:rsid w:val="00921FC4"/>
    <w:rsid w:val="0097183B"/>
    <w:rsid w:val="009D039B"/>
    <w:rsid w:val="00A252B3"/>
    <w:rsid w:val="00A33E68"/>
    <w:rsid w:val="00A944E3"/>
    <w:rsid w:val="00A94990"/>
    <w:rsid w:val="00AB4B93"/>
    <w:rsid w:val="00AE4918"/>
    <w:rsid w:val="00AF5904"/>
    <w:rsid w:val="00B166E7"/>
    <w:rsid w:val="00B5041D"/>
    <w:rsid w:val="00B722A6"/>
    <w:rsid w:val="00B83B43"/>
    <w:rsid w:val="00BB1B29"/>
    <w:rsid w:val="00BD464D"/>
    <w:rsid w:val="00BD4A70"/>
    <w:rsid w:val="00BF51AF"/>
    <w:rsid w:val="00C32F9A"/>
    <w:rsid w:val="00C35FC5"/>
    <w:rsid w:val="00C45FAF"/>
    <w:rsid w:val="00C62B50"/>
    <w:rsid w:val="00C95BAF"/>
    <w:rsid w:val="00CE6944"/>
    <w:rsid w:val="00CF7A8B"/>
    <w:rsid w:val="00D640E9"/>
    <w:rsid w:val="00D737DE"/>
    <w:rsid w:val="00D863FA"/>
    <w:rsid w:val="00DA5099"/>
    <w:rsid w:val="00DA50BF"/>
    <w:rsid w:val="00DB017B"/>
    <w:rsid w:val="00E27B9F"/>
    <w:rsid w:val="00E828A5"/>
    <w:rsid w:val="00E90A14"/>
    <w:rsid w:val="00ED59E1"/>
    <w:rsid w:val="00EE053D"/>
    <w:rsid w:val="00F24C85"/>
    <w:rsid w:val="00F42397"/>
    <w:rsid w:val="00F42787"/>
    <w:rsid w:val="00F64472"/>
    <w:rsid w:val="00F6483E"/>
    <w:rsid w:val="00F97C1A"/>
    <w:rsid w:val="00FF0D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153288"/>
  <w15:chartTrackingRefBased/>
  <w15:docId w15:val="{336CB9B2-2A68-4394-9C7B-5C4AFEA334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1952"/>
    <w:pPr>
      <w:widowControl w:val="0"/>
      <w:spacing w:after="0" w:line="240" w:lineRule="auto"/>
      <w:ind w:firstLine="68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Знак, Знак Знак Знак,Знак Знак Знак"/>
    <w:basedOn w:val="a"/>
    <w:link w:val="a4"/>
    <w:uiPriority w:val="99"/>
    <w:rsid w:val="003C43E4"/>
    <w:pPr>
      <w:widowControl/>
      <w:ind w:firstLine="0"/>
    </w:pPr>
  </w:style>
  <w:style w:type="character" w:customStyle="1" w:styleId="a4">
    <w:name w:val="Основной текст Знак"/>
    <w:aliases w:val="Знак Знак, Знак Знак Знак Знак,Знак Знак Знак Знак"/>
    <w:basedOn w:val="a0"/>
    <w:link w:val="a3"/>
    <w:uiPriority w:val="99"/>
    <w:rsid w:val="003C43E4"/>
    <w:rPr>
      <w:rFonts w:ascii="Times New Roman" w:eastAsia="Times New Roman" w:hAnsi="Times New Roman" w:cs="Times New Roman"/>
      <w:sz w:val="24"/>
      <w:szCs w:val="24"/>
      <w:lang w:eastAsia="ru-RU"/>
    </w:rPr>
  </w:style>
  <w:style w:type="paragraph" w:customStyle="1" w:styleId="Style7">
    <w:name w:val="Style7"/>
    <w:basedOn w:val="a"/>
    <w:uiPriority w:val="99"/>
    <w:rsid w:val="003C43E4"/>
    <w:pPr>
      <w:autoSpaceDE w:val="0"/>
      <w:autoSpaceDN w:val="0"/>
      <w:adjustRightInd w:val="0"/>
      <w:spacing w:line="250" w:lineRule="exact"/>
      <w:ind w:firstLine="715"/>
    </w:pPr>
  </w:style>
  <w:style w:type="paragraph" w:customStyle="1" w:styleId="ConsPlusNormal">
    <w:name w:val="ConsPlusNormal"/>
    <w:rsid w:val="003C43E4"/>
    <w:pPr>
      <w:autoSpaceDE w:val="0"/>
      <w:autoSpaceDN w:val="0"/>
      <w:adjustRightInd w:val="0"/>
      <w:spacing w:after="0" w:line="240" w:lineRule="auto"/>
      <w:ind w:firstLine="720"/>
    </w:pPr>
    <w:rPr>
      <w:rFonts w:ascii="Arial" w:eastAsia="Calibri" w:hAnsi="Arial" w:cs="Arial"/>
      <w:sz w:val="20"/>
      <w:szCs w:val="20"/>
    </w:rPr>
  </w:style>
  <w:style w:type="paragraph" w:customStyle="1" w:styleId="Style11">
    <w:name w:val="Style11"/>
    <w:basedOn w:val="a"/>
    <w:uiPriority w:val="99"/>
    <w:rsid w:val="003C43E4"/>
    <w:pPr>
      <w:autoSpaceDE w:val="0"/>
      <w:autoSpaceDN w:val="0"/>
      <w:adjustRightInd w:val="0"/>
      <w:spacing w:line="254" w:lineRule="exact"/>
      <w:ind w:hanging="360"/>
    </w:pPr>
  </w:style>
  <w:style w:type="paragraph" w:styleId="a5">
    <w:name w:val="List Paragraph"/>
    <w:basedOn w:val="a"/>
    <w:uiPriority w:val="34"/>
    <w:qFormat/>
    <w:rsid w:val="003C43E4"/>
    <w:pPr>
      <w:widowControl/>
      <w:ind w:left="720" w:firstLine="0"/>
      <w:contextualSpacing/>
      <w:jc w:val="left"/>
    </w:pPr>
  </w:style>
  <w:style w:type="character" w:styleId="a6">
    <w:name w:val="Hyperlink"/>
    <w:basedOn w:val="a0"/>
    <w:uiPriority w:val="99"/>
    <w:unhideWhenUsed/>
    <w:rsid w:val="008011FA"/>
    <w:rPr>
      <w:color w:val="0563C1" w:themeColor="hyperlink"/>
      <w:u w:val="single"/>
    </w:rPr>
  </w:style>
  <w:style w:type="character" w:styleId="a7">
    <w:name w:val="Unresolved Mention"/>
    <w:basedOn w:val="a0"/>
    <w:uiPriority w:val="99"/>
    <w:semiHidden/>
    <w:unhideWhenUsed/>
    <w:rsid w:val="00B166E7"/>
    <w:rPr>
      <w:color w:val="605E5C"/>
      <w:shd w:val="clear" w:color="auto" w:fill="E1DFDD"/>
    </w:rPr>
  </w:style>
  <w:style w:type="paragraph" w:styleId="a8">
    <w:name w:val="header"/>
    <w:basedOn w:val="a"/>
    <w:link w:val="a9"/>
    <w:uiPriority w:val="99"/>
    <w:unhideWhenUsed/>
    <w:rsid w:val="00DA5099"/>
    <w:pPr>
      <w:tabs>
        <w:tab w:val="center" w:pos="4677"/>
        <w:tab w:val="right" w:pos="9355"/>
      </w:tabs>
    </w:pPr>
  </w:style>
  <w:style w:type="character" w:customStyle="1" w:styleId="a9">
    <w:name w:val="Верхний колонтитул Знак"/>
    <w:basedOn w:val="a0"/>
    <w:link w:val="a8"/>
    <w:uiPriority w:val="99"/>
    <w:rsid w:val="00DA5099"/>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DA5099"/>
    <w:pPr>
      <w:tabs>
        <w:tab w:val="center" w:pos="4677"/>
        <w:tab w:val="right" w:pos="9355"/>
      </w:tabs>
    </w:pPr>
  </w:style>
  <w:style w:type="character" w:customStyle="1" w:styleId="ab">
    <w:name w:val="Нижний колонтитул Знак"/>
    <w:basedOn w:val="a0"/>
    <w:link w:val="aa"/>
    <w:uiPriority w:val="99"/>
    <w:rsid w:val="00DA509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1739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ffice@enplus-hydro-karelia.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347</TotalTime>
  <Pages>15</Pages>
  <Words>7899</Words>
  <Characters>45028</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Tikhonov Aleksandr</dc:creator>
  <cp:keywords/>
  <dc:description/>
  <cp:lastModifiedBy>Tikhonov Aleksandr</cp:lastModifiedBy>
  <cp:revision>84</cp:revision>
  <dcterms:created xsi:type="dcterms:W3CDTF">2024-07-03T09:58:00Z</dcterms:created>
  <dcterms:modified xsi:type="dcterms:W3CDTF">2026-08-21T11:05:00Z</dcterms:modified>
</cp:coreProperties>
</file>